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0CC069" w14:textId="77777777" w:rsidR="00B64DBE" w:rsidRPr="00BC74CB" w:rsidRDefault="00B64DBE" w:rsidP="00B64DBE">
      <w:pPr>
        <w:jc w:val="center"/>
        <w:rPr>
          <w:rFonts w:ascii="Calibri" w:hAnsi="Calibri"/>
          <w:b/>
        </w:rPr>
      </w:pPr>
    </w:p>
    <w:p w14:paraId="3C3E34A4" w14:textId="77777777" w:rsidR="00B64DBE" w:rsidRPr="00BC74CB" w:rsidRDefault="00B64DBE" w:rsidP="00B64DBE">
      <w:pPr>
        <w:jc w:val="center"/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Előterjesztés címe</w:t>
      </w:r>
      <w:r w:rsidRPr="00BC74CB">
        <w:rPr>
          <w:rFonts w:ascii="Calibri" w:hAnsi="Calibri"/>
          <w:b/>
        </w:rPr>
        <w:t>:</w:t>
      </w:r>
    </w:p>
    <w:p w14:paraId="39764FC5" w14:textId="77777777" w:rsidR="00B64DBE" w:rsidRPr="00BC74CB" w:rsidRDefault="00B64DBE" w:rsidP="00B64DBE">
      <w:pPr>
        <w:jc w:val="center"/>
        <w:rPr>
          <w:rFonts w:ascii="Calibri" w:hAnsi="Calibri"/>
          <w:b/>
        </w:rPr>
      </w:pPr>
    </w:p>
    <w:p w14:paraId="0ADF0A64" w14:textId="77777777" w:rsidR="00D751FC" w:rsidRDefault="00324BA2" w:rsidP="00B64DBE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Előterjesztés</w:t>
      </w:r>
    </w:p>
    <w:p w14:paraId="299E5F4B" w14:textId="7D26AAF9" w:rsidR="00116462" w:rsidRDefault="00324BA2" w:rsidP="00B64DBE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 xml:space="preserve"> </w:t>
      </w:r>
      <w:r w:rsidR="00D751FC">
        <w:rPr>
          <w:rFonts w:ascii="Calibri" w:hAnsi="Calibri"/>
          <w:b/>
        </w:rPr>
        <w:t>Oázis Sport</w:t>
      </w:r>
      <w:r w:rsidR="000246C9">
        <w:rPr>
          <w:rFonts w:ascii="Calibri" w:hAnsi="Calibri"/>
          <w:b/>
        </w:rPr>
        <w:t xml:space="preserve"> Club</w:t>
      </w:r>
      <w:r w:rsidR="00D751FC">
        <w:rPr>
          <w:rFonts w:ascii="Calibri" w:hAnsi="Calibri"/>
          <w:b/>
        </w:rPr>
        <w:t xml:space="preserve"> működési</w:t>
      </w:r>
      <w:r w:rsidR="000246C9">
        <w:rPr>
          <w:rFonts w:ascii="Calibri" w:hAnsi="Calibri"/>
          <w:b/>
        </w:rPr>
        <w:t xml:space="preserve"> támogatásáról</w:t>
      </w:r>
    </w:p>
    <w:p w14:paraId="3BBA863B" w14:textId="77777777" w:rsidR="003D622B" w:rsidRPr="00BC74CB" w:rsidRDefault="003D622B" w:rsidP="00B64DBE">
      <w:pPr>
        <w:jc w:val="center"/>
        <w:rPr>
          <w:rFonts w:ascii="Calibri" w:hAnsi="Calibri"/>
          <w:b/>
          <w:u w:val="single"/>
        </w:rPr>
      </w:pPr>
    </w:p>
    <w:p w14:paraId="7DBC51EF" w14:textId="77777777" w:rsidR="00B64DBE" w:rsidRPr="00BC74CB" w:rsidRDefault="00B64DBE" w:rsidP="00B64DBE">
      <w:pPr>
        <w:jc w:val="center"/>
        <w:rPr>
          <w:rFonts w:ascii="Calibri" w:hAnsi="Calibri"/>
          <w:b/>
          <w:u w:val="single"/>
        </w:rPr>
      </w:pPr>
      <w:r w:rsidRPr="00BC74CB">
        <w:rPr>
          <w:rFonts w:ascii="Calibri" w:hAnsi="Calibri"/>
          <w:b/>
          <w:u w:val="single"/>
        </w:rPr>
        <w:t>Testületi ülés dátuma:</w:t>
      </w:r>
    </w:p>
    <w:p w14:paraId="3CA0291F" w14:textId="77777777" w:rsidR="00B64DBE" w:rsidRPr="00BC74CB" w:rsidRDefault="00B64DBE" w:rsidP="00B64DBE">
      <w:pPr>
        <w:jc w:val="center"/>
        <w:rPr>
          <w:rFonts w:ascii="Calibri" w:hAnsi="Calibri"/>
          <w:b/>
          <w:u w:val="single"/>
        </w:rPr>
      </w:pPr>
    </w:p>
    <w:p w14:paraId="6756684B" w14:textId="7FBE69D5" w:rsidR="00B64DBE" w:rsidRPr="00BC74CB" w:rsidRDefault="00EB2B8B" w:rsidP="00B64DBE">
      <w:pPr>
        <w:jc w:val="center"/>
        <w:rPr>
          <w:rFonts w:ascii="Calibri" w:hAnsi="Calibri"/>
          <w:b/>
        </w:rPr>
      </w:pPr>
      <w:r>
        <w:rPr>
          <w:rFonts w:ascii="Calibri" w:hAnsi="Calibri"/>
          <w:b/>
        </w:rPr>
        <w:t>20</w:t>
      </w:r>
      <w:r w:rsidR="000246C9">
        <w:rPr>
          <w:rFonts w:ascii="Calibri" w:hAnsi="Calibri"/>
          <w:b/>
        </w:rPr>
        <w:t>22</w:t>
      </w:r>
      <w:r>
        <w:rPr>
          <w:rFonts w:ascii="Calibri" w:hAnsi="Calibri"/>
          <w:b/>
        </w:rPr>
        <w:t xml:space="preserve">. </w:t>
      </w:r>
      <w:r w:rsidR="000246C9">
        <w:rPr>
          <w:rFonts w:ascii="Calibri" w:hAnsi="Calibri"/>
          <w:b/>
        </w:rPr>
        <w:t>április 14.</w:t>
      </w:r>
    </w:p>
    <w:p w14:paraId="78EC03DF" w14:textId="77777777" w:rsidR="00B64DBE" w:rsidRPr="00BC74CB" w:rsidRDefault="00B64DBE" w:rsidP="00B64DBE">
      <w:pPr>
        <w:rPr>
          <w:rFonts w:ascii="Calibri" w:hAnsi="Calibri"/>
          <w:b/>
          <w:u w:val="single"/>
        </w:rPr>
      </w:pPr>
    </w:p>
    <w:p w14:paraId="115D812B" w14:textId="77777777" w:rsidR="00B64DBE" w:rsidRPr="00BC74CB" w:rsidRDefault="00B64DBE" w:rsidP="00B64DBE">
      <w:pPr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Előterjesztő</w:t>
      </w:r>
      <w:r w:rsidRPr="00BC74CB">
        <w:rPr>
          <w:rFonts w:ascii="Calibri" w:hAnsi="Calibri"/>
          <w:b/>
        </w:rPr>
        <w:t xml:space="preserve">: </w:t>
      </w:r>
      <w:r w:rsidR="00EB2B8B">
        <w:rPr>
          <w:rFonts w:ascii="Calibri" w:hAnsi="Calibri"/>
          <w:b/>
        </w:rPr>
        <w:tab/>
      </w:r>
      <w:r w:rsidR="00A66D58">
        <w:rPr>
          <w:rFonts w:ascii="Calibri" w:hAnsi="Calibri"/>
          <w:b/>
        </w:rPr>
        <w:t>Nagy András Gábor</w:t>
      </w:r>
      <w:r w:rsidRPr="00BC74CB">
        <w:rPr>
          <w:rFonts w:ascii="Calibri" w:hAnsi="Calibri"/>
          <w:b/>
        </w:rPr>
        <w:t xml:space="preserve"> polgármester</w:t>
      </w:r>
    </w:p>
    <w:p w14:paraId="4B310B8A" w14:textId="77777777" w:rsidR="00B64DBE" w:rsidRPr="00BC74CB" w:rsidRDefault="00B64DBE" w:rsidP="00B64DBE">
      <w:pPr>
        <w:rPr>
          <w:rFonts w:ascii="Calibri" w:hAnsi="Calibri"/>
          <w:b/>
        </w:rPr>
      </w:pPr>
    </w:p>
    <w:p w14:paraId="33947A76" w14:textId="224DFC5A" w:rsidR="00B47868" w:rsidRPr="00BC74CB" w:rsidRDefault="00B64DBE" w:rsidP="00B64DBE">
      <w:pPr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Készült</w:t>
      </w:r>
      <w:r w:rsidRPr="00BC74CB">
        <w:rPr>
          <w:rFonts w:ascii="Calibri" w:hAnsi="Calibri"/>
          <w:b/>
        </w:rPr>
        <w:t xml:space="preserve">: </w:t>
      </w:r>
      <w:r w:rsidR="00EB2B8B">
        <w:rPr>
          <w:rFonts w:ascii="Calibri" w:hAnsi="Calibri"/>
          <w:b/>
        </w:rPr>
        <w:tab/>
      </w:r>
      <w:r w:rsidR="00EB2B8B">
        <w:rPr>
          <w:rFonts w:ascii="Calibri" w:hAnsi="Calibri"/>
          <w:b/>
        </w:rPr>
        <w:tab/>
      </w:r>
      <w:r w:rsidR="00B47868">
        <w:rPr>
          <w:rFonts w:ascii="Calibri" w:hAnsi="Calibri"/>
          <w:b/>
        </w:rPr>
        <w:t>20</w:t>
      </w:r>
      <w:r w:rsidR="000246C9">
        <w:rPr>
          <w:rFonts w:ascii="Calibri" w:hAnsi="Calibri"/>
          <w:b/>
        </w:rPr>
        <w:t>22</w:t>
      </w:r>
      <w:r w:rsidR="00EB2B8B">
        <w:rPr>
          <w:rFonts w:ascii="Calibri" w:hAnsi="Calibri"/>
          <w:b/>
        </w:rPr>
        <w:t>.</w:t>
      </w:r>
      <w:r w:rsidR="0066646B">
        <w:rPr>
          <w:rFonts w:ascii="Calibri" w:hAnsi="Calibri"/>
          <w:b/>
        </w:rPr>
        <w:t xml:space="preserve"> </w:t>
      </w:r>
      <w:r w:rsidR="000246C9">
        <w:rPr>
          <w:rFonts w:ascii="Calibri" w:hAnsi="Calibri"/>
          <w:b/>
        </w:rPr>
        <w:t>április 5</w:t>
      </w:r>
      <w:r w:rsidR="00A66D58">
        <w:rPr>
          <w:rFonts w:ascii="Calibri" w:hAnsi="Calibri"/>
          <w:b/>
        </w:rPr>
        <w:t>.</w:t>
      </w:r>
    </w:p>
    <w:p w14:paraId="622AC5B9" w14:textId="77777777" w:rsidR="00B64DBE" w:rsidRPr="00BC74CB" w:rsidRDefault="00B64DBE" w:rsidP="00B64DBE">
      <w:pPr>
        <w:rPr>
          <w:rFonts w:ascii="Calibri" w:hAnsi="Calibri"/>
          <w:b/>
          <w:u w:val="single"/>
        </w:rPr>
      </w:pPr>
    </w:p>
    <w:p w14:paraId="1DF047A4" w14:textId="77777777" w:rsidR="00B64DBE" w:rsidRPr="00BC74CB" w:rsidRDefault="00B64DBE" w:rsidP="00B64DBE">
      <w:pPr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Készítette</w:t>
      </w:r>
      <w:r w:rsidRPr="00BC74CB">
        <w:rPr>
          <w:rFonts w:ascii="Calibri" w:hAnsi="Calibri"/>
          <w:b/>
        </w:rPr>
        <w:t xml:space="preserve">: </w:t>
      </w:r>
      <w:r w:rsidR="00EB2B8B">
        <w:rPr>
          <w:rFonts w:ascii="Calibri" w:hAnsi="Calibri"/>
          <w:b/>
        </w:rPr>
        <w:tab/>
      </w:r>
      <w:r w:rsidR="00EB2B8B">
        <w:rPr>
          <w:rFonts w:ascii="Calibri" w:hAnsi="Calibri"/>
          <w:b/>
        </w:rPr>
        <w:tab/>
        <w:t>Török Anita</w:t>
      </w:r>
      <w:r w:rsidR="002C63B3">
        <w:rPr>
          <w:rFonts w:ascii="Calibri" w:hAnsi="Calibri"/>
          <w:b/>
        </w:rPr>
        <w:t xml:space="preserve"> pénzügyi vezető</w:t>
      </w:r>
    </w:p>
    <w:p w14:paraId="25F9149A" w14:textId="77777777" w:rsidR="00B64DBE" w:rsidRPr="00BC74CB" w:rsidRDefault="00B64DBE" w:rsidP="00B64DBE">
      <w:pPr>
        <w:rPr>
          <w:rFonts w:ascii="Calibri" w:hAnsi="Calibri"/>
          <w:b/>
        </w:rPr>
      </w:pPr>
    </w:p>
    <w:p w14:paraId="5F98305C" w14:textId="77777777" w:rsidR="00B64DBE" w:rsidRPr="00BC74CB" w:rsidRDefault="00B64DBE" w:rsidP="00B64DBE">
      <w:pPr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Döntés típusa</w:t>
      </w:r>
      <w:r w:rsidRPr="00BC74CB">
        <w:rPr>
          <w:rFonts w:ascii="Calibri" w:hAnsi="Calibri"/>
          <w:b/>
        </w:rPr>
        <w:t xml:space="preserve">: </w:t>
      </w:r>
      <w:r w:rsidR="00EB2B8B">
        <w:rPr>
          <w:rFonts w:ascii="Calibri" w:hAnsi="Calibri"/>
          <w:b/>
        </w:rPr>
        <w:tab/>
      </w:r>
      <w:r w:rsidRPr="00BC74CB">
        <w:rPr>
          <w:rFonts w:ascii="Calibri" w:hAnsi="Calibri"/>
          <w:b/>
        </w:rPr>
        <w:t>Nyilvános</w:t>
      </w:r>
    </w:p>
    <w:p w14:paraId="6C842025" w14:textId="77777777" w:rsidR="00B64DBE" w:rsidRPr="00BC74CB" w:rsidRDefault="00B64DBE" w:rsidP="00B64DBE">
      <w:pPr>
        <w:rPr>
          <w:rFonts w:ascii="Calibri" w:hAnsi="Calibri"/>
          <w:b/>
        </w:rPr>
      </w:pPr>
    </w:p>
    <w:p w14:paraId="23D22CC5" w14:textId="77777777" w:rsidR="00B64DBE" w:rsidRPr="00BC74CB" w:rsidRDefault="00B64DBE" w:rsidP="00B64DBE">
      <w:pPr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Döntéshozatal:</w:t>
      </w:r>
      <w:r w:rsidRPr="00BC74CB">
        <w:rPr>
          <w:rFonts w:ascii="Calibri" w:hAnsi="Calibri"/>
          <w:b/>
        </w:rPr>
        <w:t xml:space="preserve"> </w:t>
      </w:r>
      <w:r w:rsidR="00EB2B8B">
        <w:rPr>
          <w:rFonts w:ascii="Calibri" w:hAnsi="Calibri"/>
          <w:b/>
        </w:rPr>
        <w:tab/>
      </w:r>
      <w:r w:rsidRPr="00BC74CB">
        <w:rPr>
          <w:rFonts w:ascii="Calibri" w:hAnsi="Calibri"/>
          <w:b/>
        </w:rPr>
        <w:t>Egyszerű szótöbbséget igényel</w:t>
      </w:r>
    </w:p>
    <w:p w14:paraId="510C48D3" w14:textId="77777777" w:rsidR="00B64DBE" w:rsidRPr="00BC74CB" w:rsidRDefault="00B64DBE" w:rsidP="00B64DBE">
      <w:pPr>
        <w:rPr>
          <w:rFonts w:ascii="Calibri" w:hAnsi="Calibri"/>
          <w:b/>
          <w:u w:val="single"/>
        </w:rPr>
      </w:pPr>
    </w:p>
    <w:p w14:paraId="5F529686" w14:textId="77777777" w:rsidR="00B64DBE" w:rsidRPr="00BC74CB" w:rsidRDefault="00B64DBE" w:rsidP="00B64DBE">
      <w:pPr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Döntés formája</w:t>
      </w:r>
      <w:r w:rsidRPr="00BC74CB">
        <w:rPr>
          <w:rFonts w:ascii="Calibri" w:hAnsi="Calibri"/>
          <w:b/>
        </w:rPr>
        <w:t xml:space="preserve">: </w:t>
      </w:r>
      <w:r w:rsidR="00EB2B8B">
        <w:rPr>
          <w:rFonts w:ascii="Calibri" w:hAnsi="Calibri"/>
          <w:b/>
        </w:rPr>
        <w:tab/>
      </w:r>
      <w:r w:rsidRPr="00BC74CB">
        <w:rPr>
          <w:rFonts w:ascii="Calibri" w:hAnsi="Calibri"/>
          <w:b/>
        </w:rPr>
        <w:t>határozat</w:t>
      </w:r>
    </w:p>
    <w:p w14:paraId="7E6584A4" w14:textId="77777777" w:rsidR="00B64DBE" w:rsidRPr="00BC74CB" w:rsidRDefault="00B64DBE" w:rsidP="00B64DBE">
      <w:pPr>
        <w:rPr>
          <w:rFonts w:ascii="Calibri" w:hAnsi="Calibri"/>
          <w:b/>
          <w:u w:val="single"/>
        </w:rPr>
      </w:pPr>
    </w:p>
    <w:p w14:paraId="179E9259" w14:textId="77777777" w:rsidR="00B64DBE" w:rsidRPr="00BC74CB" w:rsidRDefault="00B64DBE" w:rsidP="00B64DBE">
      <w:pPr>
        <w:rPr>
          <w:rFonts w:ascii="Calibri" w:hAnsi="Calibri"/>
          <w:b/>
        </w:rPr>
      </w:pPr>
      <w:r w:rsidRPr="00BC74CB">
        <w:rPr>
          <w:rFonts w:ascii="Calibri" w:hAnsi="Calibri"/>
          <w:b/>
          <w:u w:val="single"/>
        </w:rPr>
        <w:t>Véleményező</w:t>
      </w:r>
      <w:r w:rsidRPr="00BC74CB">
        <w:rPr>
          <w:rFonts w:ascii="Calibri" w:hAnsi="Calibri"/>
          <w:b/>
        </w:rPr>
        <w:t xml:space="preserve">: </w:t>
      </w:r>
      <w:r w:rsidR="00EB2B8B">
        <w:rPr>
          <w:rFonts w:ascii="Calibri" w:hAnsi="Calibri"/>
          <w:b/>
        </w:rPr>
        <w:tab/>
      </w:r>
      <w:r w:rsidR="002C63B3">
        <w:rPr>
          <w:rFonts w:ascii="Calibri" w:hAnsi="Calibri"/>
          <w:b/>
        </w:rPr>
        <w:t>Gazdasági, Fejlesztési és Ügyrendi Bizottság</w:t>
      </w:r>
    </w:p>
    <w:p w14:paraId="39612318" w14:textId="77777777" w:rsidR="005D0BC5" w:rsidRDefault="005D0BC5" w:rsidP="00B64DBE">
      <w:pPr>
        <w:jc w:val="center"/>
        <w:rPr>
          <w:rFonts w:ascii="Calibri" w:hAnsi="Calibri"/>
          <w:b/>
        </w:rPr>
      </w:pPr>
    </w:p>
    <w:p w14:paraId="5E8C237D" w14:textId="77777777" w:rsidR="005D0BC5" w:rsidRDefault="005D0BC5" w:rsidP="00B64DBE">
      <w:pPr>
        <w:jc w:val="center"/>
        <w:rPr>
          <w:rFonts w:ascii="Calibri" w:hAnsi="Calibri"/>
          <w:b/>
        </w:rPr>
      </w:pPr>
    </w:p>
    <w:p w14:paraId="413A4F19" w14:textId="77777777" w:rsidR="00B64DBE" w:rsidRPr="00BC74CB" w:rsidRDefault="00B64DBE" w:rsidP="00B64DBE">
      <w:pPr>
        <w:jc w:val="center"/>
        <w:rPr>
          <w:rFonts w:ascii="Calibri" w:hAnsi="Calibri"/>
          <w:b/>
        </w:rPr>
      </w:pPr>
    </w:p>
    <w:p w14:paraId="74F94001" w14:textId="77777777" w:rsidR="00B64DBE" w:rsidRPr="00D82777" w:rsidRDefault="00EB2B8B" w:rsidP="00EB2B8B">
      <w:pPr>
        <w:jc w:val="center"/>
        <w:rPr>
          <w:rFonts w:ascii="Calibri" w:hAnsi="Calibri"/>
          <w:b/>
          <w:u w:val="single"/>
        </w:rPr>
      </w:pPr>
      <w:r w:rsidRPr="00D82777">
        <w:rPr>
          <w:rFonts w:ascii="Calibri" w:hAnsi="Calibri"/>
          <w:b/>
          <w:u w:val="single"/>
        </w:rPr>
        <w:t>A Bizottság javaslata:</w:t>
      </w:r>
    </w:p>
    <w:p w14:paraId="191962F9" w14:textId="43FECF3E" w:rsidR="00B64DBE" w:rsidRPr="00D82777" w:rsidRDefault="00D82777" w:rsidP="005567E0">
      <w:pPr>
        <w:rPr>
          <w:rFonts w:ascii="Calibri" w:hAnsi="Calibri"/>
          <w:b/>
          <w:bCs/>
        </w:rPr>
      </w:pPr>
      <w:r w:rsidRPr="00D82777">
        <w:rPr>
          <w:rFonts w:ascii="Calibri" w:hAnsi="Calibri"/>
          <w:b/>
          <w:bCs/>
        </w:rPr>
        <w:t xml:space="preserve">A Bizottság </w:t>
      </w:r>
      <w:r w:rsidR="001C6CFF">
        <w:rPr>
          <w:rFonts w:ascii="Calibri" w:hAnsi="Calibri"/>
          <w:b/>
          <w:bCs/>
        </w:rPr>
        <w:t xml:space="preserve">a 3 millió Ft összeget </w:t>
      </w:r>
      <w:r w:rsidRPr="00D82777">
        <w:rPr>
          <w:rFonts w:ascii="Calibri" w:hAnsi="Calibri"/>
          <w:b/>
          <w:bCs/>
        </w:rPr>
        <w:t xml:space="preserve">elfogadásra javasolja, azzal, hogy a konkrét felhasználási cél a támogatási szerződésben legyen nevesítve. </w:t>
      </w:r>
    </w:p>
    <w:p w14:paraId="7DF6A0A0" w14:textId="77777777" w:rsidR="00B64DBE" w:rsidRPr="00BC74CB" w:rsidRDefault="00B64DBE" w:rsidP="005567E0">
      <w:pPr>
        <w:rPr>
          <w:rFonts w:ascii="Calibri" w:hAnsi="Calibri"/>
        </w:rPr>
      </w:pPr>
    </w:p>
    <w:p w14:paraId="797D26D6" w14:textId="77777777" w:rsidR="00B64DBE" w:rsidRPr="00BC74CB" w:rsidRDefault="00B64DBE" w:rsidP="005567E0">
      <w:pPr>
        <w:rPr>
          <w:rFonts w:ascii="Calibri" w:hAnsi="Calibri"/>
        </w:rPr>
      </w:pPr>
    </w:p>
    <w:p w14:paraId="6C471698" w14:textId="77777777" w:rsidR="001367CA" w:rsidRDefault="001367CA" w:rsidP="001367CA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Határozati javaslat:</w:t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b/>
          <w:sz w:val="24"/>
          <w:szCs w:val="24"/>
          <w:u w:val="single"/>
        </w:rPr>
        <w:tab/>
        <w:t>......./2022. (IV. 14.) Kt. határozat</w:t>
      </w:r>
    </w:p>
    <w:p w14:paraId="7E3AB84E" w14:textId="77777777" w:rsidR="001367CA" w:rsidRDefault="001367CA" w:rsidP="001367CA">
      <w:pPr>
        <w:jc w:val="both"/>
        <w:rPr>
          <w:rFonts w:ascii="Calibri" w:hAnsi="Calibri"/>
          <w:sz w:val="24"/>
          <w:szCs w:val="24"/>
        </w:rPr>
      </w:pPr>
    </w:p>
    <w:p w14:paraId="2DBD888A" w14:textId="77777777" w:rsidR="001367CA" w:rsidRDefault="001367CA" w:rsidP="001367CA">
      <w:pPr>
        <w:ind w:left="35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Bugyi Nagyközség Önkormányzatának Képviselő-testülete úgy dönt, hogy az Oázis Sport Szolgáltató Nonprofit Kft. részére (székhelye: 2347 Bugyi, Irinyi u. 1., adószáma: 22170156-2-13, képviselője: Ábrahám István Péter elnök) a 2022. évi működési kiadásaikhoz 1 000 000, Ft azaz egymillió Ft összegű támogatást biztosít. </w:t>
      </w:r>
    </w:p>
    <w:p w14:paraId="5B2BE7E1" w14:textId="77777777" w:rsidR="001367CA" w:rsidRDefault="001367CA" w:rsidP="001367CA">
      <w:pPr>
        <w:ind w:left="35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A Képviselő-testület felhatalmazza Nagy András Gábor polgármestert a támogatási szerződés aláírására. </w:t>
      </w:r>
    </w:p>
    <w:p w14:paraId="3E6B8319" w14:textId="77777777" w:rsidR="001367CA" w:rsidRDefault="001367CA" w:rsidP="001367CA">
      <w:pPr>
        <w:ind w:left="3540"/>
        <w:jc w:val="both"/>
        <w:rPr>
          <w:rFonts w:ascii="Calibri" w:hAnsi="Calibri"/>
          <w:sz w:val="24"/>
          <w:szCs w:val="24"/>
        </w:rPr>
      </w:pPr>
    </w:p>
    <w:p w14:paraId="3D912030" w14:textId="77777777" w:rsidR="001367CA" w:rsidRDefault="001367CA" w:rsidP="001367CA">
      <w:pPr>
        <w:ind w:left="35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Határidő: </w:t>
      </w:r>
      <w:r>
        <w:rPr>
          <w:rFonts w:ascii="Calibri" w:hAnsi="Calibri"/>
          <w:sz w:val="24"/>
          <w:szCs w:val="24"/>
        </w:rPr>
        <w:tab/>
        <w:t>2022. április 30.</w:t>
      </w:r>
    </w:p>
    <w:p w14:paraId="038C9D92" w14:textId="77777777" w:rsidR="001367CA" w:rsidRDefault="001367CA" w:rsidP="001367CA">
      <w:pPr>
        <w:ind w:left="35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Felelős</w:t>
      </w:r>
      <w:r>
        <w:rPr>
          <w:rFonts w:ascii="Calibri" w:hAnsi="Calibri"/>
          <w:sz w:val="24"/>
          <w:szCs w:val="24"/>
        </w:rPr>
        <w:tab/>
        <w:t>:</w:t>
      </w:r>
      <w:r>
        <w:rPr>
          <w:rFonts w:ascii="Calibri" w:hAnsi="Calibri"/>
          <w:sz w:val="24"/>
          <w:szCs w:val="24"/>
        </w:rPr>
        <w:tab/>
        <w:t>Nagy András Gábor polgármester</w:t>
      </w:r>
    </w:p>
    <w:p w14:paraId="44858C22" w14:textId="77777777" w:rsidR="001367CA" w:rsidRDefault="001367CA" w:rsidP="001367CA">
      <w:pPr>
        <w:ind w:left="495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Török Anita pénzügyi vezető</w:t>
      </w:r>
    </w:p>
    <w:p w14:paraId="525DC0A1" w14:textId="77777777" w:rsidR="001367CA" w:rsidRDefault="001367CA" w:rsidP="001367CA">
      <w:pPr>
        <w:jc w:val="both"/>
        <w:rPr>
          <w:rFonts w:ascii="Calibri" w:hAnsi="Calibri"/>
          <w:sz w:val="24"/>
          <w:szCs w:val="24"/>
        </w:rPr>
      </w:pPr>
    </w:p>
    <w:p w14:paraId="71B3B6E1" w14:textId="77777777" w:rsidR="001367CA" w:rsidRDefault="001367CA" w:rsidP="001367CA">
      <w:pPr>
        <w:jc w:val="both"/>
        <w:rPr>
          <w:rFonts w:ascii="Calibri" w:hAnsi="Calibri"/>
          <w:sz w:val="24"/>
          <w:szCs w:val="24"/>
        </w:rPr>
      </w:pPr>
    </w:p>
    <w:p w14:paraId="167BC024" w14:textId="77777777" w:rsidR="001367CA" w:rsidRDefault="001367CA" w:rsidP="001367CA"/>
    <w:p w14:paraId="5147E4BD" w14:textId="77777777" w:rsidR="00B64DBE" w:rsidRPr="00BC74CB" w:rsidRDefault="00B64DBE" w:rsidP="005567E0">
      <w:pPr>
        <w:rPr>
          <w:rFonts w:ascii="Calibri" w:hAnsi="Calibri"/>
        </w:rPr>
      </w:pPr>
    </w:p>
    <w:p w14:paraId="4E1F1062" w14:textId="77777777" w:rsidR="00B64DBE" w:rsidRPr="00BC74CB" w:rsidRDefault="00B64DBE" w:rsidP="005567E0">
      <w:pPr>
        <w:rPr>
          <w:rFonts w:ascii="Calibri" w:hAnsi="Calibri"/>
        </w:rPr>
      </w:pPr>
    </w:p>
    <w:p w14:paraId="18C464C2" w14:textId="77777777" w:rsidR="00B64DBE" w:rsidRPr="00BC74CB" w:rsidRDefault="00B64DBE" w:rsidP="005567E0">
      <w:pPr>
        <w:rPr>
          <w:rFonts w:ascii="Calibri" w:hAnsi="Calibri"/>
        </w:rPr>
      </w:pPr>
    </w:p>
    <w:p w14:paraId="415A2232" w14:textId="77777777" w:rsidR="00B64DBE" w:rsidRPr="00BC74CB" w:rsidRDefault="00B64DBE" w:rsidP="005567E0">
      <w:pPr>
        <w:rPr>
          <w:rFonts w:ascii="Calibri" w:hAnsi="Calibri"/>
        </w:rPr>
      </w:pPr>
    </w:p>
    <w:p w14:paraId="39DEA916" w14:textId="77777777" w:rsidR="005567E0" w:rsidRPr="00BC74CB" w:rsidRDefault="005567E0" w:rsidP="005567E0">
      <w:pPr>
        <w:rPr>
          <w:rFonts w:ascii="Calibri" w:hAnsi="Calibri"/>
        </w:rPr>
      </w:pPr>
    </w:p>
    <w:p w14:paraId="2E09916D" w14:textId="77777777" w:rsidR="005567E0" w:rsidRPr="00BC74CB" w:rsidRDefault="005567E0" w:rsidP="005567E0">
      <w:pPr>
        <w:rPr>
          <w:rFonts w:ascii="Calibri" w:hAnsi="Calibri"/>
        </w:rPr>
      </w:pPr>
    </w:p>
    <w:p w14:paraId="401CD3AC" w14:textId="77777777" w:rsidR="005567E0" w:rsidRPr="00BC74CB" w:rsidRDefault="005567E0" w:rsidP="005567E0">
      <w:pPr>
        <w:rPr>
          <w:rFonts w:ascii="Calibri" w:hAnsi="Calibri"/>
        </w:rPr>
      </w:pPr>
    </w:p>
    <w:p w14:paraId="2CF1357E" w14:textId="77777777" w:rsidR="005567E0" w:rsidRPr="00BC74CB" w:rsidRDefault="005567E0" w:rsidP="005567E0">
      <w:pPr>
        <w:rPr>
          <w:rFonts w:ascii="Calibri" w:hAnsi="Calibri"/>
        </w:rPr>
      </w:pPr>
    </w:p>
    <w:p w14:paraId="3C9DEB9B" w14:textId="77777777" w:rsidR="005567E0" w:rsidRPr="00BC74CB" w:rsidRDefault="005567E0" w:rsidP="005567E0">
      <w:pPr>
        <w:rPr>
          <w:rFonts w:ascii="Calibri" w:hAnsi="Calibri"/>
        </w:rPr>
      </w:pPr>
    </w:p>
    <w:p w14:paraId="11646211" w14:textId="77777777" w:rsidR="005567E0" w:rsidRPr="00BC74CB" w:rsidRDefault="005567E0" w:rsidP="005567E0">
      <w:pPr>
        <w:rPr>
          <w:rFonts w:ascii="Calibri" w:hAnsi="Calibri"/>
        </w:rPr>
      </w:pPr>
    </w:p>
    <w:p w14:paraId="5312E7F6" w14:textId="77777777" w:rsidR="00B64DBE" w:rsidRPr="00BC74CB" w:rsidRDefault="00B64DBE" w:rsidP="005567E0">
      <w:pPr>
        <w:rPr>
          <w:rFonts w:ascii="Calibri" w:hAnsi="Calibri"/>
        </w:rPr>
      </w:pPr>
    </w:p>
    <w:p w14:paraId="1759B4A4" w14:textId="77777777" w:rsidR="00B64DBE" w:rsidRPr="00BC74CB" w:rsidRDefault="00B64DBE" w:rsidP="005567E0">
      <w:pPr>
        <w:rPr>
          <w:rFonts w:ascii="Calibri" w:hAnsi="Calibri"/>
        </w:rPr>
      </w:pPr>
    </w:p>
    <w:p w14:paraId="6773BD1C" w14:textId="77777777" w:rsidR="00B64DBE" w:rsidRPr="00BC74CB" w:rsidRDefault="00B64DBE" w:rsidP="005567E0">
      <w:pPr>
        <w:rPr>
          <w:rFonts w:ascii="Calibri" w:hAnsi="Calibri"/>
        </w:rPr>
      </w:pPr>
    </w:p>
    <w:p w14:paraId="4A422336" w14:textId="68CD9578" w:rsidR="000246C9" w:rsidRDefault="000246C9" w:rsidP="000246C9">
      <w:pPr>
        <w:tabs>
          <w:tab w:val="left" w:pos="540"/>
          <w:tab w:val="right" w:pos="84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64025D" wp14:editId="3A453FD9">
                <wp:simplePos x="0" y="0"/>
                <wp:positionH relativeFrom="column">
                  <wp:posOffset>1028700</wp:posOffset>
                </wp:positionH>
                <wp:positionV relativeFrom="paragraph">
                  <wp:posOffset>-114300</wp:posOffset>
                </wp:positionV>
                <wp:extent cx="5029200" cy="1485900"/>
                <wp:effectExtent l="0" t="0" r="4445" b="3810"/>
                <wp:wrapNone/>
                <wp:docPr id="4" name="Téglala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292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2C13E783" w14:textId="23A2CB60" w:rsidR="000246C9" w:rsidRPr="000246C9" w:rsidRDefault="000246C9" w:rsidP="000246C9">
                            <w:pPr>
                              <w:pStyle w:val="Cmsor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36"/>
                                <w:szCs w:val="36"/>
                              </w:rPr>
                            </w:pPr>
                            <w:r w:rsidRPr="000246C9">
                              <w:rPr>
                                <w:rFonts w:ascii="Times New Roman" w:hAnsi="Times New Roman" w:cs="Times New Roman"/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36"/>
                                <w:szCs w:val="36"/>
                              </w:rPr>
                              <w:t>Bugyi Nagyközségi Önkormányzat</w:t>
                            </w:r>
                          </w:p>
                          <w:p w14:paraId="12A54C82" w14:textId="77777777" w:rsidR="000246C9" w:rsidRPr="000246C9" w:rsidRDefault="000246C9" w:rsidP="000246C9">
                            <w:pPr>
                              <w:pStyle w:val="Cmsor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36"/>
                                <w:szCs w:val="36"/>
                              </w:rPr>
                            </w:pPr>
                            <w:r w:rsidRPr="000246C9">
                              <w:rPr>
                                <w:rFonts w:ascii="Times New Roman" w:hAnsi="Times New Roman" w:cs="Times New Roman"/>
                                <w:b/>
                                <w:bCs/>
                                <w:i w:val="0"/>
                                <w:iCs w:val="0"/>
                                <w:color w:val="auto"/>
                                <w:sz w:val="36"/>
                                <w:szCs w:val="36"/>
                              </w:rPr>
                              <w:t>Polgármesterétől</w:t>
                            </w:r>
                          </w:p>
                          <w:p w14:paraId="6A74C861" w14:textId="77777777" w:rsidR="000246C9" w:rsidRPr="000246C9" w:rsidRDefault="000246C9" w:rsidP="000246C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0246C9">
                              <w:rPr>
                                <w:sz w:val="24"/>
                                <w:szCs w:val="24"/>
                              </w:rPr>
                              <w:t>2347  Bugyi</w:t>
                            </w:r>
                            <w:proofErr w:type="gramEnd"/>
                            <w:r w:rsidRPr="000246C9">
                              <w:rPr>
                                <w:sz w:val="24"/>
                                <w:szCs w:val="24"/>
                              </w:rPr>
                              <w:t>,   Beleznay  tér  1.</w:t>
                            </w:r>
                          </w:p>
                          <w:p w14:paraId="1D381113" w14:textId="77777777" w:rsidR="000246C9" w:rsidRPr="000246C9" w:rsidRDefault="000246C9" w:rsidP="000246C9">
                            <w:pPr>
                              <w:pStyle w:val="Cmsor5"/>
                              <w:jc w:val="center"/>
                              <w:rPr>
                                <w:rFonts w:ascii="Times New Roman" w:hAnsi="Times New Roman" w:cs="Times New Roman"/>
                                <w:color w:val="auto"/>
                                <w:sz w:val="24"/>
                                <w:szCs w:val="24"/>
                              </w:rPr>
                            </w:pPr>
                            <w:r w:rsidRPr="000246C9">
                              <w:rPr>
                                <w:rFonts w:ascii="Times New Roman" w:hAnsi="Times New Roman" w:cs="Times New Roman"/>
                                <w:color w:val="auto"/>
                                <w:sz w:val="24"/>
                                <w:szCs w:val="24"/>
                              </w:rPr>
                              <w:t>Tel.: 29-547-500, Fax: 29-348-464</w:t>
                            </w:r>
                          </w:p>
                          <w:p w14:paraId="0AF3C598" w14:textId="77777777" w:rsidR="000246C9" w:rsidRPr="000246C9" w:rsidRDefault="000246C9" w:rsidP="000246C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0246C9">
                              <w:rPr>
                                <w:sz w:val="24"/>
                                <w:szCs w:val="24"/>
                              </w:rPr>
                              <w:t xml:space="preserve">e-mail: </w:t>
                            </w:r>
                            <w:hyperlink r:id="rId8" w:history="1">
                              <w:r w:rsidRPr="000246C9">
                                <w:rPr>
                                  <w:rStyle w:val="Hiperhivatkozs"/>
                                  <w:color w:val="auto"/>
                                  <w:sz w:val="24"/>
                                  <w:szCs w:val="24"/>
                                </w:rPr>
                                <w:t>hivatal@bugyi.hu</w:t>
                              </w:r>
                            </w:hyperlink>
                            <w:r w:rsidRPr="000246C9">
                              <w:rPr>
                                <w:sz w:val="24"/>
                                <w:szCs w:val="24"/>
                              </w:rPr>
                              <w:t>; Internet: www.bugyi.hu</w:t>
                            </w:r>
                          </w:p>
                          <w:p w14:paraId="44F01AD4" w14:textId="77777777" w:rsidR="000246C9" w:rsidRPr="000246C9" w:rsidRDefault="000246C9" w:rsidP="000246C9">
                            <w:pPr>
                              <w:jc w:val="center"/>
                              <w:rPr>
                                <w:sz w:val="24"/>
                                <w:szCs w:val="24"/>
                                <w:vertAlign w:val="superscript"/>
                              </w:rPr>
                            </w:pPr>
                            <w:r w:rsidRPr="000246C9">
                              <w:rPr>
                                <w:sz w:val="24"/>
                                <w:szCs w:val="24"/>
                              </w:rPr>
                              <w:t>Ügyfélfogadás: Hétfő: 8</w:t>
                            </w:r>
                            <w:r w:rsidRPr="000246C9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00</w:t>
                            </w:r>
                            <w:r w:rsidRPr="000246C9">
                              <w:rPr>
                                <w:sz w:val="24"/>
                                <w:szCs w:val="24"/>
                              </w:rPr>
                              <w:t>-12</w:t>
                            </w:r>
                            <w:r w:rsidRPr="000246C9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00</w:t>
                            </w:r>
                            <w:r w:rsidRPr="000246C9">
                              <w:rPr>
                                <w:sz w:val="24"/>
                                <w:szCs w:val="24"/>
                              </w:rPr>
                              <w:t>; Szerda: 8</w:t>
                            </w:r>
                            <w:r w:rsidRPr="000246C9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00</w:t>
                            </w:r>
                            <w:r w:rsidRPr="000246C9">
                              <w:rPr>
                                <w:sz w:val="24"/>
                                <w:szCs w:val="24"/>
                              </w:rPr>
                              <w:t>-12</w:t>
                            </w:r>
                            <w:r w:rsidRPr="000246C9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00</w:t>
                            </w:r>
                            <w:r w:rsidRPr="000246C9">
                              <w:rPr>
                                <w:sz w:val="24"/>
                                <w:szCs w:val="24"/>
                              </w:rPr>
                              <w:t>; 13</w:t>
                            </w:r>
                            <w:r w:rsidRPr="000246C9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00</w:t>
                            </w:r>
                            <w:r w:rsidRPr="000246C9">
                              <w:rPr>
                                <w:sz w:val="24"/>
                                <w:szCs w:val="24"/>
                              </w:rPr>
                              <w:t>-15</w:t>
                            </w:r>
                            <w:r w:rsidRPr="000246C9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00</w:t>
                            </w:r>
                            <w:r w:rsidRPr="000246C9">
                              <w:rPr>
                                <w:sz w:val="24"/>
                                <w:szCs w:val="24"/>
                              </w:rPr>
                              <w:t xml:space="preserve">; </w:t>
                            </w:r>
                            <w:proofErr w:type="gramStart"/>
                            <w:r w:rsidRPr="000246C9">
                              <w:rPr>
                                <w:sz w:val="24"/>
                                <w:szCs w:val="24"/>
                              </w:rPr>
                              <w:t>Péntek</w:t>
                            </w:r>
                            <w:proofErr w:type="gramEnd"/>
                            <w:r w:rsidRPr="000246C9">
                              <w:rPr>
                                <w:sz w:val="24"/>
                                <w:szCs w:val="24"/>
                              </w:rPr>
                              <w:t>: 8</w:t>
                            </w:r>
                            <w:r w:rsidRPr="000246C9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00</w:t>
                            </w:r>
                            <w:r w:rsidRPr="000246C9">
                              <w:rPr>
                                <w:sz w:val="24"/>
                                <w:szCs w:val="24"/>
                              </w:rPr>
                              <w:t>-12</w:t>
                            </w:r>
                            <w:r w:rsidRPr="000246C9">
                              <w:rPr>
                                <w:sz w:val="24"/>
                                <w:szCs w:val="24"/>
                                <w:vertAlign w:val="superscript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64025D" id="Téglalap 4" o:spid="_x0000_s1026" style="position:absolute;margin-left:81pt;margin-top:-9pt;width:396pt;height:11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" filled="f" stroked="f" strokeweight="0">
                <v:textbox inset="0,0,0,0">
                  <w:txbxContent>
                    <w:p w14:paraId="2C13E783" w14:textId="23A2CB60" w:rsidR="000246C9" w:rsidRPr="000246C9" w:rsidRDefault="000246C9" w:rsidP="000246C9">
                      <w:pPr>
                        <w:pStyle w:val="Cmsor4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i w:val="0"/>
                          <w:iCs w:val="0"/>
                          <w:color w:val="auto"/>
                          <w:sz w:val="36"/>
                          <w:szCs w:val="36"/>
                        </w:rPr>
                      </w:pPr>
                      <w:r w:rsidRPr="000246C9">
                        <w:rPr>
                          <w:rFonts w:ascii="Times New Roman" w:hAnsi="Times New Roman" w:cs="Times New Roman"/>
                          <w:b/>
                          <w:bCs/>
                          <w:i w:val="0"/>
                          <w:iCs w:val="0"/>
                          <w:color w:val="auto"/>
                          <w:sz w:val="36"/>
                          <w:szCs w:val="36"/>
                        </w:rPr>
                        <w:t>Bugyi Nagyközségi Önkormányzat</w:t>
                      </w:r>
                    </w:p>
                    <w:p w14:paraId="12A54C82" w14:textId="77777777" w:rsidR="000246C9" w:rsidRPr="000246C9" w:rsidRDefault="000246C9" w:rsidP="000246C9">
                      <w:pPr>
                        <w:pStyle w:val="Cmsor4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i w:val="0"/>
                          <w:iCs w:val="0"/>
                          <w:color w:val="auto"/>
                          <w:sz w:val="36"/>
                          <w:szCs w:val="36"/>
                        </w:rPr>
                      </w:pPr>
                      <w:r w:rsidRPr="000246C9">
                        <w:rPr>
                          <w:rFonts w:ascii="Times New Roman" w:hAnsi="Times New Roman" w:cs="Times New Roman"/>
                          <w:b/>
                          <w:bCs/>
                          <w:i w:val="0"/>
                          <w:iCs w:val="0"/>
                          <w:color w:val="auto"/>
                          <w:sz w:val="36"/>
                          <w:szCs w:val="36"/>
                        </w:rPr>
                        <w:t>Polgármesterétől</w:t>
                      </w:r>
                    </w:p>
                    <w:p w14:paraId="6A74C861" w14:textId="77777777" w:rsidR="000246C9" w:rsidRPr="000246C9" w:rsidRDefault="000246C9" w:rsidP="000246C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proofErr w:type="gramStart"/>
                      <w:r w:rsidRPr="000246C9">
                        <w:rPr>
                          <w:sz w:val="24"/>
                          <w:szCs w:val="24"/>
                        </w:rPr>
                        <w:t>2347  Bugyi</w:t>
                      </w:r>
                      <w:proofErr w:type="gramEnd"/>
                      <w:r w:rsidRPr="000246C9">
                        <w:rPr>
                          <w:sz w:val="24"/>
                          <w:szCs w:val="24"/>
                        </w:rPr>
                        <w:t>,   Beleznay  tér  1.</w:t>
                      </w:r>
                    </w:p>
                    <w:p w14:paraId="1D381113" w14:textId="77777777" w:rsidR="000246C9" w:rsidRPr="000246C9" w:rsidRDefault="000246C9" w:rsidP="000246C9">
                      <w:pPr>
                        <w:pStyle w:val="Cmsor5"/>
                        <w:jc w:val="center"/>
                        <w:rPr>
                          <w:rFonts w:ascii="Times New Roman" w:hAnsi="Times New Roman" w:cs="Times New Roman"/>
                          <w:color w:val="auto"/>
                          <w:sz w:val="24"/>
                          <w:szCs w:val="24"/>
                        </w:rPr>
                      </w:pPr>
                      <w:r w:rsidRPr="000246C9">
                        <w:rPr>
                          <w:rFonts w:ascii="Times New Roman" w:hAnsi="Times New Roman" w:cs="Times New Roman"/>
                          <w:color w:val="auto"/>
                          <w:sz w:val="24"/>
                          <w:szCs w:val="24"/>
                        </w:rPr>
                        <w:t>Tel.: 29-547-500, Fax: 29-348-464</w:t>
                      </w:r>
                    </w:p>
                    <w:p w14:paraId="0AF3C598" w14:textId="77777777" w:rsidR="000246C9" w:rsidRPr="000246C9" w:rsidRDefault="000246C9" w:rsidP="000246C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0246C9">
                        <w:rPr>
                          <w:sz w:val="24"/>
                          <w:szCs w:val="24"/>
                        </w:rPr>
                        <w:t xml:space="preserve">e-mail: </w:t>
                      </w:r>
                      <w:hyperlink r:id="rId9" w:history="1">
                        <w:r w:rsidRPr="000246C9">
                          <w:rPr>
                            <w:rStyle w:val="Hiperhivatkozs"/>
                            <w:color w:val="auto"/>
                            <w:sz w:val="24"/>
                            <w:szCs w:val="24"/>
                          </w:rPr>
                          <w:t>hivatal@bugyi.hu</w:t>
                        </w:r>
                      </w:hyperlink>
                      <w:r w:rsidRPr="000246C9">
                        <w:rPr>
                          <w:sz w:val="24"/>
                          <w:szCs w:val="24"/>
                        </w:rPr>
                        <w:t>; Internet: www.bugyi.hu</w:t>
                      </w:r>
                    </w:p>
                    <w:p w14:paraId="44F01AD4" w14:textId="77777777" w:rsidR="000246C9" w:rsidRPr="000246C9" w:rsidRDefault="000246C9" w:rsidP="000246C9">
                      <w:pPr>
                        <w:jc w:val="center"/>
                        <w:rPr>
                          <w:sz w:val="24"/>
                          <w:szCs w:val="24"/>
                          <w:vertAlign w:val="superscript"/>
                        </w:rPr>
                      </w:pPr>
                      <w:r w:rsidRPr="000246C9">
                        <w:rPr>
                          <w:sz w:val="24"/>
                          <w:szCs w:val="24"/>
                        </w:rPr>
                        <w:t>Ügyfélfogadás: Hétfő: 8</w:t>
                      </w:r>
                      <w:r w:rsidRPr="000246C9">
                        <w:rPr>
                          <w:sz w:val="24"/>
                          <w:szCs w:val="24"/>
                          <w:vertAlign w:val="superscript"/>
                        </w:rPr>
                        <w:t>00</w:t>
                      </w:r>
                      <w:r w:rsidRPr="000246C9">
                        <w:rPr>
                          <w:sz w:val="24"/>
                          <w:szCs w:val="24"/>
                        </w:rPr>
                        <w:t>-12</w:t>
                      </w:r>
                      <w:r w:rsidRPr="000246C9">
                        <w:rPr>
                          <w:sz w:val="24"/>
                          <w:szCs w:val="24"/>
                          <w:vertAlign w:val="superscript"/>
                        </w:rPr>
                        <w:t>00</w:t>
                      </w:r>
                      <w:r w:rsidRPr="000246C9">
                        <w:rPr>
                          <w:sz w:val="24"/>
                          <w:szCs w:val="24"/>
                        </w:rPr>
                        <w:t>; Szerda: 8</w:t>
                      </w:r>
                      <w:r w:rsidRPr="000246C9">
                        <w:rPr>
                          <w:sz w:val="24"/>
                          <w:szCs w:val="24"/>
                          <w:vertAlign w:val="superscript"/>
                        </w:rPr>
                        <w:t>00</w:t>
                      </w:r>
                      <w:r w:rsidRPr="000246C9">
                        <w:rPr>
                          <w:sz w:val="24"/>
                          <w:szCs w:val="24"/>
                        </w:rPr>
                        <w:t>-12</w:t>
                      </w:r>
                      <w:r w:rsidRPr="000246C9">
                        <w:rPr>
                          <w:sz w:val="24"/>
                          <w:szCs w:val="24"/>
                          <w:vertAlign w:val="superscript"/>
                        </w:rPr>
                        <w:t>00</w:t>
                      </w:r>
                      <w:r w:rsidRPr="000246C9">
                        <w:rPr>
                          <w:sz w:val="24"/>
                          <w:szCs w:val="24"/>
                        </w:rPr>
                        <w:t>; 13</w:t>
                      </w:r>
                      <w:r w:rsidRPr="000246C9">
                        <w:rPr>
                          <w:sz w:val="24"/>
                          <w:szCs w:val="24"/>
                          <w:vertAlign w:val="superscript"/>
                        </w:rPr>
                        <w:t>00</w:t>
                      </w:r>
                      <w:r w:rsidRPr="000246C9">
                        <w:rPr>
                          <w:sz w:val="24"/>
                          <w:szCs w:val="24"/>
                        </w:rPr>
                        <w:t>-15</w:t>
                      </w:r>
                      <w:r w:rsidRPr="000246C9">
                        <w:rPr>
                          <w:sz w:val="24"/>
                          <w:szCs w:val="24"/>
                          <w:vertAlign w:val="superscript"/>
                        </w:rPr>
                        <w:t>00</w:t>
                      </w:r>
                      <w:r w:rsidRPr="000246C9">
                        <w:rPr>
                          <w:sz w:val="24"/>
                          <w:szCs w:val="24"/>
                        </w:rPr>
                        <w:t xml:space="preserve">; </w:t>
                      </w:r>
                      <w:proofErr w:type="gramStart"/>
                      <w:r w:rsidRPr="000246C9">
                        <w:rPr>
                          <w:sz w:val="24"/>
                          <w:szCs w:val="24"/>
                        </w:rPr>
                        <w:t>Péntek</w:t>
                      </w:r>
                      <w:proofErr w:type="gramEnd"/>
                      <w:r w:rsidRPr="000246C9">
                        <w:rPr>
                          <w:sz w:val="24"/>
                          <w:szCs w:val="24"/>
                        </w:rPr>
                        <w:t>: 8</w:t>
                      </w:r>
                      <w:r w:rsidRPr="000246C9">
                        <w:rPr>
                          <w:sz w:val="24"/>
                          <w:szCs w:val="24"/>
                          <w:vertAlign w:val="superscript"/>
                        </w:rPr>
                        <w:t>00</w:t>
                      </w:r>
                      <w:r w:rsidRPr="000246C9">
                        <w:rPr>
                          <w:sz w:val="24"/>
                          <w:szCs w:val="24"/>
                        </w:rPr>
                        <w:t>-12</w:t>
                      </w:r>
                      <w:r w:rsidRPr="000246C9">
                        <w:rPr>
                          <w:sz w:val="24"/>
                          <w:szCs w:val="24"/>
                          <w:vertAlign w:val="superscript"/>
                        </w:rPr>
                        <w:t>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79BB936E" wp14:editId="7A9E6BD3">
            <wp:extent cx="819150" cy="1133475"/>
            <wp:effectExtent l="0" t="0" r="0" b="9525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</w:p>
    <w:p w14:paraId="5EAD5C36" w14:textId="77777777" w:rsidR="000246C9" w:rsidRDefault="000246C9" w:rsidP="000246C9">
      <w:pPr>
        <w:pStyle w:val="Cmsor6"/>
        <w:pBdr>
          <w:bottom w:val="single" w:sz="12" w:space="1" w:color="auto"/>
        </w:pBdr>
        <w:autoSpaceDE w:val="0"/>
        <w:autoSpaceDN w:val="0"/>
        <w:adjustRightInd w:val="0"/>
        <w:rPr>
          <w:b/>
        </w:rPr>
      </w:pPr>
    </w:p>
    <w:p w14:paraId="1711683D" w14:textId="77777777" w:rsidR="000246C9" w:rsidRPr="000246C9" w:rsidRDefault="000246C9" w:rsidP="000246C9"/>
    <w:p w14:paraId="2AAAE084" w14:textId="483B6763" w:rsidR="00FA4761" w:rsidRPr="00D540CC" w:rsidRDefault="00BA6616" w:rsidP="00D540CC">
      <w:pPr>
        <w:jc w:val="center"/>
        <w:rPr>
          <w:rFonts w:ascii="Calibri" w:hAnsi="Calibri"/>
          <w:b/>
          <w:sz w:val="24"/>
          <w:szCs w:val="24"/>
        </w:rPr>
      </w:pPr>
      <w:r w:rsidRPr="00116462">
        <w:rPr>
          <w:rFonts w:ascii="Calibri" w:hAnsi="Calibri"/>
          <w:b/>
          <w:bCs/>
          <w:sz w:val="24"/>
          <w:szCs w:val="24"/>
        </w:rPr>
        <w:t xml:space="preserve">Előterjesztés </w:t>
      </w:r>
      <w:r w:rsidR="00D751FC">
        <w:rPr>
          <w:rFonts w:ascii="Calibri" w:hAnsi="Calibri"/>
          <w:b/>
          <w:sz w:val="24"/>
          <w:szCs w:val="24"/>
        </w:rPr>
        <w:t xml:space="preserve">Oázis Sport </w:t>
      </w:r>
      <w:r w:rsidR="000246C9">
        <w:rPr>
          <w:rFonts w:ascii="Calibri" w:hAnsi="Calibri"/>
          <w:b/>
          <w:sz w:val="24"/>
          <w:szCs w:val="24"/>
        </w:rPr>
        <w:t xml:space="preserve">Club </w:t>
      </w:r>
      <w:r w:rsidR="00D751FC">
        <w:rPr>
          <w:rFonts w:ascii="Calibri" w:hAnsi="Calibri"/>
          <w:b/>
          <w:sz w:val="24"/>
          <w:szCs w:val="24"/>
        </w:rPr>
        <w:t xml:space="preserve">működési </w:t>
      </w:r>
      <w:r w:rsidR="000246C9">
        <w:rPr>
          <w:rFonts w:ascii="Calibri" w:hAnsi="Calibri"/>
          <w:b/>
          <w:sz w:val="24"/>
          <w:szCs w:val="24"/>
        </w:rPr>
        <w:t>támogatásáról</w:t>
      </w:r>
    </w:p>
    <w:p w14:paraId="787403BD" w14:textId="2F7DA56D" w:rsidR="00BA6616" w:rsidRPr="00116462" w:rsidRDefault="00BA6616" w:rsidP="00BA6616">
      <w:pPr>
        <w:jc w:val="center"/>
        <w:rPr>
          <w:rFonts w:ascii="Calibri" w:hAnsi="Calibri"/>
          <w:b/>
          <w:bCs/>
          <w:sz w:val="24"/>
          <w:szCs w:val="24"/>
        </w:rPr>
      </w:pPr>
      <w:r w:rsidRPr="00116462">
        <w:rPr>
          <w:rFonts w:ascii="Calibri" w:hAnsi="Calibri"/>
          <w:b/>
          <w:bCs/>
          <w:sz w:val="24"/>
          <w:szCs w:val="24"/>
        </w:rPr>
        <w:t xml:space="preserve">a Képviselő-testület </w:t>
      </w:r>
      <w:r w:rsidR="00B47868">
        <w:rPr>
          <w:rFonts w:ascii="Calibri" w:hAnsi="Calibri"/>
          <w:b/>
          <w:bCs/>
          <w:sz w:val="24"/>
          <w:szCs w:val="24"/>
        </w:rPr>
        <w:t>20</w:t>
      </w:r>
      <w:r w:rsidR="000246C9">
        <w:rPr>
          <w:rFonts w:ascii="Calibri" w:hAnsi="Calibri"/>
          <w:b/>
          <w:bCs/>
          <w:sz w:val="24"/>
          <w:szCs w:val="24"/>
        </w:rPr>
        <w:t>22</w:t>
      </w:r>
      <w:r w:rsidR="00EB2B8B">
        <w:rPr>
          <w:rFonts w:ascii="Calibri" w:hAnsi="Calibri"/>
          <w:b/>
          <w:bCs/>
          <w:sz w:val="24"/>
          <w:szCs w:val="24"/>
        </w:rPr>
        <w:t>.</w:t>
      </w:r>
      <w:r w:rsidR="00B47868">
        <w:rPr>
          <w:rFonts w:ascii="Calibri" w:hAnsi="Calibri"/>
          <w:b/>
          <w:bCs/>
          <w:sz w:val="24"/>
          <w:szCs w:val="24"/>
        </w:rPr>
        <w:t xml:space="preserve"> </w:t>
      </w:r>
      <w:r w:rsidR="000246C9">
        <w:rPr>
          <w:rFonts w:ascii="Calibri" w:hAnsi="Calibri"/>
          <w:b/>
          <w:bCs/>
          <w:sz w:val="24"/>
          <w:szCs w:val="24"/>
        </w:rPr>
        <w:t>április 14-i</w:t>
      </w:r>
      <w:r w:rsidR="0066646B">
        <w:rPr>
          <w:rFonts w:ascii="Calibri" w:hAnsi="Calibri"/>
          <w:b/>
          <w:bCs/>
          <w:sz w:val="24"/>
          <w:szCs w:val="24"/>
        </w:rPr>
        <w:t xml:space="preserve"> </w:t>
      </w:r>
      <w:r w:rsidR="00721DD9" w:rsidRPr="00116462">
        <w:rPr>
          <w:rFonts w:ascii="Calibri" w:hAnsi="Calibri"/>
          <w:b/>
          <w:bCs/>
          <w:sz w:val="24"/>
          <w:szCs w:val="24"/>
        </w:rPr>
        <w:t>ülésére</w:t>
      </w:r>
    </w:p>
    <w:p w14:paraId="15C0570F" w14:textId="77777777" w:rsidR="00D27D7F" w:rsidRDefault="00D27D7F" w:rsidP="00BA6616">
      <w:pPr>
        <w:jc w:val="both"/>
        <w:rPr>
          <w:rFonts w:ascii="Calibri" w:hAnsi="Calibri"/>
          <w:bCs/>
          <w:sz w:val="24"/>
          <w:szCs w:val="24"/>
        </w:rPr>
      </w:pPr>
    </w:p>
    <w:p w14:paraId="0ED8956C" w14:textId="77777777" w:rsidR="00BA6616" w:rsidRDefault="00BA6616" w:rsidP="00BA6616">
      <w:pPr>
        <w:jc w:val="both"/>
        <w:rPr>
          <w:rFonts w:ascii="Calibri" w:hAnsi="Calibri"/>
          <w:bCs/>
          <w:sz w:val="24"/>
          <w:szCs w:val="24"/>
        </w:rPr>
      </w:pPr>
      <w:r w:rsidRPr="00116462">
        <w:rPr>
          <w:rFonts w:ascii="Calibri" w:hAnsi="Calibri"/>
          <w:bCs/>
          <w:sz w:val="24"/>
          <w:szCs w:val="24"/>
        </w:rPr>
        <w:t>Tisztelt Képviselő-testület!</w:t>
      </w:r>
    </w:p>
    <w:p w14:paraId="25E901D7" w14:textId="77777777" w:rsidR="00D27D7F" w:rsidRDefault="00D27D7F" w:rsidP="00BA6616">
      <w:pPr>
        <w:jc w:val="both"/>
        <w:rPr>
          <w:rFonts w:ascii="Calibri" w:hAnsi="Calibri"/>
          <w:bCs/>
          <w:sz w:val="24"/>
          <w:szCs w:val="24"/>
        </w:rPr>
      </w:pPr>
    </w:p>
    <w:p w14:paraId="1FF1CA13" w14:textId="1A15FFE8" w:rsidR="009E2FF1" w:rsidRDefault="00D751FC" w:rsidP="00E60474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A</w:t>
      </w:r>
      <w:r w:rsidR="009E2FF1">
        <w:rPr>
          <w:rFonts w:ascii="Calibri" w:hAnsi="Calibri"/>
          <w:bCs/>
          <w:sz w:val="24"/>
          <w:szCs w:val="24"/>
        </w:rPr>
        <w:t>z Oázis Sport Club</w:t>
      </w:r>
      <w:r w:rsidR="006729DE">
        <w:rPr>
          <w:rFonts w:ascii="Calibri" w:hAnsi="Calibri"/>
          <w:bCs/>
          <w:sz w:val="24"/>
          <w:szCs w:val="24"/>
        </w:rPr>
        <w:t xml:space="preserve"> képviselője a TAO támog</w:t>
      </w:r>
      <w:r w:rsidR="009E2FF1">
        <w:rPr>
          <w:rFonts w:ascii="Calibri" w:hAnsi="Calibri"/>
          <w:bCs/>
          <w:sz w:val="24"/>
          <w:szCs w:val="24"/>
        </w:rPr>
        <w:t xml:space="preserve">atásába be nem sorolható kiadásokhoz </w:t>
      </w:r>
      <w:r w:rsidR="00850736">
        <w:rPr>
          <w:rFonts w:ascii="Calibri" w:hAnsi="Calibri"/>
          <w:bCs/>
          <w:sz w:val="24"/>
          <w:szCs w:val="24"/>
        </w:rPr>
        <w:t xml:space="preserve">kérnek </w:t>
      </w:r>
      <w:r w:rsidR="00527D20">
        <w:rPr>
          <w:rFonts w:ascii="Calibri" w:hAnsi="Calibri"/>
          <w:bCs/>
          <w:sz w:val="24"/>
          <w:szCs w:val="24"/>
        </w:rPr>
        <w:t xml:space="preserve">3 millió Ft anyagi támogatást. </w:t>
      </w:r>
    </w:p>
    <w:p w14:paraId="1E7C52EF" w14:textId="5C8A9843" w:rsidR="009E2FF1" w:rsidRDefault="009E2FF1" w:rsidP="00E60474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A</w:t>
      </w:r>
      <w:r w:rsidR="00850736">
        <w:rPr>
          <w:rFonts w:ascii="Calibri" w:hAnsi="Calibri"/>
          <w:bCs/>
          <w:sz w:val="24"/>
          <w:szCs w:val="24"/>
        </w:rPr>
        <w:t xml:space="preserve">z önkormányzati forrással szeretnék </w:t>
      </w:r>
      <w:r>
        <w:rPr>
          <w:rFonts w:ascii="Calibri" w:hAnsi="Calibri"/>
          <w:bCs/>
          <w:sz w:val="24"/>
          <w:szCs w:val="24"/>
        </w:rPr>
        <w:t>biztosítani a Club utánpótlásának zökkenőmentes fejlődés</w:t>
      </w:r>
      <w:r w:rsidR="00957E59">
        <w:rPr>
          <w:rFonts w:ascii="Calibri" w:hAnsi="Calibri"/>
          <w:bCs/>
          <w:sz w:val="24"/>
          <w:szCs w:val="24"/>
        </w:rPr>
        <w:t>é</w:t>
      </w:r>
      <w:r>
        <w:rPr>
          <w:rFonts w:ascii="Calibri" w:hAnsi="Calibri"/>
          <w:bCs/>
          <w:sz w:val="24"/>
          <w:szCs w:val="24"/>
        </w:rPr>
        <w:t>t.</w:t>
      </w:r>
    </w:p>
    <w:p w14:paraId="76F85205" w14:textId="2058CD82" w:rsidR="00324BA2" w:rsidRDefault="009E2FF1" w:rsidP="00E60474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Elmondásuk szerint a támogatás megkönnyíthetné a toborzást és felsz</w:t>
      </w:r>
      <w:r w:rsidR="00850736">
        <w:rPr>
          <w:rFonts w:ascii="Calibri" w:hAnsi="Calibri"/>
          <w:bCs/>
          <w:sz w:val="24"/>
          <w:szCs w:val="24"/>
        </w:rPr>
        <w:t>a</w:t>
      </w:r>
      <w:r>
        <w:rPr>
          <w:rFonts w:ascii="Calibri" w:hAnsi="Calibri"/>
          <w:bCs/>
          <w:sz w:val="24"/>
          <w:szCs w:val="24"/>
        </w:rPr>
        <w:t>badítana jelentős forrásokat, amike</w:t>
      </w:r>
      <w:r w:rsidR="00957E59">
        <w:rPr>
          <w:rFonts w:ascii="Calibri" w:hAnsi="Calibri"/>
          <w:bCs/>
          <w:sz w:val="24"/>
          <w:szCs w:val="24"/>
        </w:rPr>
        <w:t>t</w:t>
      </w:r>
      <w:r>
        <w:rPr>
          <w:rFonts w:ascii="Calibri" w:hAnsi="Calibri"/>
          <w:bCs/>
          <w:sz w:val="24"/>
          <w:szCs w:val="24"/>
        </w:rPr>
        <w:t xml:space="preserve"> a spo</w:t>
      </w:r>
      <w:r w:rsidR="00186ED9">
        <w:rPr>
          <w:rFonts w:ascii="Calibri" w:hAnsi="Calibri"/>
          <w:bCs/>
          <w:sz w:val="24"/>
          <w:szCs w:val="24"/>
        </w:rPr>
        <w:t>r</w:t>
      </w:r>
      <w:r>
        <w:rPr>
          <w:rFonts w:ascii="Calibri" w:hAnsi="Calibri"/>
          <w:bCs/>
          <w:sz w:val="24"/>
          <w:szCs w:val="24"/>
        </w:rPr>
        <w:t>tolóik utaztatására és versenyeztetésér</w:t>
      </w:r>
      <w:r w:rsidR="00186ED9">
        <w:rPr>
          <w:rFonts w:ascii="Calibri" w:hAnsi="Calibri"/>
          <w:bCs/>
          <w:sz w:val="24"/>
          <w:szCs w:val="24"/>
        </w:rPr>
        <w:t>e</w:t>
      </w:r>
      <w:r>
        <w:rPr>
          <w:rFonts w:ascii="Calibri" w:hAnsi="Calibri"/>
          <w:bCs/>
          <w:sz w:val="24"/>
          <w:szCs w:val="24"/>
        </w:rPr>
        <w:t xml:space="preserve"> fordíthatnának. </w:t>
      </w:r>
    </w:p>
    <w:p w14:paraId="489094DD" w14:textId="0F67F98A" w:rsidR="009E2FF1" w:rsidRDefault="009E2FF1" w:rsidP="00E60474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Így</w:t>
      </w:r>
      <w:r w:rsidR="000D0CD2">
        <w:rPr>
          <w:rFonts w:ascii="Calibri" w:hAnsi="Calibri"/>
          <w:bCs/>
          <w:sz w:val="24"/>
          <w:szCs w:val="24"/>
        </w:rPr>
        <w:t xml:space="preserve"> tudják még tö</w:t>
      </w:r>
      <w:r>
        <w:rPr>
          <w:rFonts w:ascii="Calibri" w:hAnsi="Calibri"/>
          <w:bCs/>
          <w:sz w:val="24"/>
          <w:szCs w:val="24"/>
        </w:rPr>
        <w:t xml:space="preserve">bb gyerek részvételét </w:t>
      </w:r>
      <w:r w:rsidR="00186ED9">
        <w:rPr>
          <w:rFonts w:ascii="Calibri" w:hAnsi="Calibri"/>
          <w:bCs/>
          <w:sz w:val="24"/>
          <w:szCs w:val="24"/>
        </w:rPr>
        <w:t xml:space="preserve">biztosítani az egyesület életében, ami kihatással lesz a későbbiekben induló Bugyi uszoda életében is. </w:t>
      </w:r>
    </w:p>
    <w:p w14:paraId="2F6F7D82" w14:textId="77777777" w:rsidR="00D751FC" w:rsidRDefault="00D751FC" w:rsidP="00E60474">
      <w:pPr>
        <w:jc w:val="both"/>
        <w:rPr>
          <w:rFonts w:ascii="Calibri" w:hAnsi="Calibri"/>
          <w:bCs/>
          <w:sz w:val="24"/>
          <w:szCs w:val="24"/>
        </w:rPr>
      </w:pPr>
    </w:p>
    <w:p w14:paraId="231F8129" w14:textId="28D9E3AB" w:rsidR="00D751FC" w:rsidRDefault="00D751FC" w:rsidP="00186ED9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Az előterjesztéshez mellékel</w:t>
      </w:r>
      <w:r w:rsidR="00186ED9">
        <w:rPr>
          <w:rFonts w:ascii="Calibri" w:hAnsi="Calibri"/>
          <w:bCs/>
          <w:sz w:val="24"/>
          <w:szCs w:val="24"/>
        </w:rPr>
        <w:t xml:space="preserve">em a kérelmet. </w:t>
      </w:r>
    </w:p>
    <w:p w14:paraId="49FFE0A0" w14:textId="77777777" w:rsidR="00186ED9" w:rsidRDefault="00186ED9" w:rsidP="00186ED9">
      <w:pPr>
        <w:jc w:val="both"/>
        <w:rPr>
          <w:rFonts w:ascii="Calibri" w:hAnsi="Calibri"/>
          <w:bCs/>
          <w:sz w:val="24"/>
          <w:szCs w:val="24"/>
        </w:rPr>
      </w:pPr>
    </w:p>
    <w:p w14:paraId="0AAAC243" w14:textId="77777777" w:rsidR="00D540CC" w:rsidRDefault="00D540CC" w:rsidP="00BA6616">
      <w:pPr>
        <w:jc w:val="both"/>
        <w:rPr>
          <w:rFonts w:ascii="Calibri" w:hAnsi="Calibri"/>
          <w:bCs/>
          <w:sz w:val="24"/>
          <w:szCs w:val="24"/>
        </w:rPr>
      </w:pPr>
      <w:r>
        <w:rPr>
          <w:rFonts w:ascii="Calibri" w:hAnsi="Calibri"/>
          <w:bCs/>
          <w:sz w:val="24"/>
          <w:szCs w:val="24"/>
        </w:rPr>
        <w:t>Kérem a T</w:t>
      </w:r>
      <w:r w:rsidR="00EB2B8B">
        <w:rPr>
          <w:rFonts w:ascii="Calibri" w:hAnsi="Calibri"/>
          <w:bCs/>
          <w:sz w:val="24"/>
          <w:szCs w:val="24"/>
        </w:rPr>
        <w:t>isztelt Képviselő-t</w:t>
      </w:r>
      <w:r>
        <w:rPr>
          <w:rFonts w:ascii="Calibri" w:hAnsi="Calibri"/>
          <w:bCs/>
          <w:sz w:val="24"/>
          <w:szCs w:val="24"/>
        </w:rPr>
        <w:t>estületet, hogy előterjesztésem</w:t>
      </w:r>
      <w:r w:rsidR="00D13BE6">
        <w:rPr>
          <w:rFonts w:ascii="Calibri" w:hAnsi="Calibri"/>
          <w:bCs/>
          <w:sz w:val="24"/>
          <w:szCs w:val="24"/>
        </w:rPr>
        <w:t>et</w:t>
      </w:r>
      <w:r>
        <w:rPr>
          <w:rFonts w:ascii="Calibri" w:hAnsi="Calibri"/>
          <w:bCs/>
          <w:sz w:val="24"/>
          <w:szCs w:val="24"/>
        </w:rPr>
        <w:t xml:space="preserve"> megvitatni, </w:t>
      </w:r>
      <w:r w:rsidR="00A66D58">
        <w:rPr>
          <w:rFonts w:ascii="Calibri" w:hAnsi="Calibri"/>
          <w:bCs/>
          <w:sz w:val="24"/>
          <w:szCs w:val="24"/>
        </w:rPr>
        <w:t xml:space="preserve">és </w:t>
      </w:r>
      <w:r w:rsidR="00D751FC">
        <w:rPr>
          <w:rFonts w:ascii="Calibri" w:hAnsi="Calibri"/>
          <w:bCs/>
          <w:sz w:val="24"/>
          <w:szCs w:val="24"/>
        </w:rPr>
        <w:t xml:space="preserve">költséghozzájárulás mértékéről </w:t>
      </w:r>
      <w:r w:rsidR="00324BA2">
        <w:rPr>
          <w:rFonts w:ascii="Calibri" w:hAnsi="Calibri"/>
          <w:bCs/>
          <w:sz w:val="24"/>
          <w:szCs w:val="24"/>
        </w:rPr>
        <w:t>dönteni s</w:t>
      </w:r>
      <w:r>
        <w:rPr>
          <w:rFonts w:ascii="Calibri" w:hAnsi="Calibri"/>
          <w:bCs/>
          <w:sz w:val="24"/>
          <w:szCs w:val="24"/>
        </w:rPr>
        <w:t>zíveskedjen</w:t>
      </w:r>
      <w:r w:rsidR="00324BA2">
        <w:rPr>
          <w:rFonts w:ascii="Calibri" w:hAnsi="Calibri"/>
          <w:bCs/>
          <w:sz w:val="24"/>
          <w:szCs w:val="24"/>
        </w:rPr>
        <w:t>!</w:t>
      </w:r>
    </w:p>
    <w:p w14:paraId="53EB38F0" w14:textId="77777777" w:rsidR="00116462" w:rsidRPr="00116462" w:rsidRDefault="00116462" w:rsidP="00116462">
      <w:pPr>
        <w:jc w:val="both"/>
        <w:rPr>
          <w:rFonts w:ascii="Calibri" w:hAnsi="Calibri"/>
          <w:sz w:val="24"/>
          <w:szCs w:val="24"/>
        </w:rPr>
      </w:pPr>
    </w:p>
    <w:p w14:paraId="01F43CA9" w14:textId="4406AF8A" w:rsidR="00116462" w:rsidRPr="00116462" w:rsidRDefault="00116462" w:rsidP="00116462">
      <w:pPr>
        <w:jc w:val="both"/>
        <w:rPr>
          <w:rFonts w:ascii="Calibri" w:hAnsi="Calibri"/>
          <w:sz w:val="24"/>
          <w:szCs w:val="24"/>
        </w:rPr>
      </w:pPr>
      <w:r w:rsidRPr="00116462">
        <w:rPr>
          <w:rFonts w:ascii="Calibri" w:hAnsi="Calibri"/>
          <w:sz w:val="24"/>
          <w:szCs w:val="24"/>
        </w:rPr>
        <w:t>Határozati javaslat:</w:t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="00EB2B8B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b/>
          <w:sz w:val="24"/>
          <w:szCs w:val="24"/>
          <w:u w:val="single"/>
        </w:rPr>
        <w:tab/>
        <w:t>......./20</w:t>
      </w:r>
      <w:r w:rsidR="00186ED9">
        <w:rPr>
          <w:rFonts w:ascii="Calibri" w:hAnsi="Calibri"/>
          <w:b/>
          <w:sz w:val="24"/>
          <w:szCs w:val="24"/>
          <w:u w:val="single"/>
        </w:rPr>
        <w:t>22</w:t>
      </w:r>
      <w:r w:rsidRPr="00116462">
        <w:rPr>
          <w:rFonts w:ascii="Calibri" w:hAnsi="Calibri"/>
          <w:b/>
          <w:sz w:val="24"/>
          <w:szCs w:val="24"/>
          <w:u w:val="single"/>
        </w:rPr>
        <w:t>. (</w:t>
      </w:r>
      <w:r w:rsidR="00186ED9">
        <w:rPr>
          <w:rFonts w:ascii="Calibri" w:hAnsi="Calibri"/>
          <w:b/>
          <w:sz w:val="24"/>
          <w:szCs w:val="24"/>
          <w:u w:val="single"/>
        </w:rPr>
        <w:t>IV</w:t>
      </w:r>
      <w:r w:rsidRPr="00116462">
        <w:rPr>
          <w:rFonts w:ascii="Calibri" w:hAnsi="Calibri"/>
          <w:b/>
          <w:sz w:val="24"/>
          <w:szCs w:val="24"/>
          <w:u w:val="single"/>
        </w:rPr>
        <w:t xml:space="preserve">. </w:t>
      </w:r>
      <w:r w:rsidR="00A66D58">
        <w:rPr>
          <w:rFonts w:ascii="Calibri" w:hAnsi="Calibri"/>
          <w:b/>
          <w:sz w:val="24"/>
          <w:szCs w:val="24"/>
          <w:u w:val="single"/>
        </w:rPr>
        <w:t>1</w:t>
      </w:r>
      <w:r w:rsidR="00186ED9">
        <w:rPr>
          <w:rFonts w:ascii="Calibri" w:hAnsi="Calibri"/>
          <w:b/>
          <w:sz w:val="24"/>
          <w:szCs w:val="24"/>
          <w:u w:val="single"/>
        </w:rPr>
        <w:t>4</w:t>
      </w:r>
      <w:r w:rsidRPr="00116462">
        <w:rPr>
          <w:rFonts w:ascii="Calibri" w:hAnsi="Calibri"/>
          <w:b/>
          <w:sz w:val="24"/>
          <w:szCs w:val="24"/>
          <w:u w:val="single"/>
        </w:rPr>
        <w:t>.) Kt. határozat</w:t>
      </w:r>
    </w:p>
    <w:p w14:paraId="11C7E156" w14:textId="77777777" w:rsidR="00116462" w:rsidRPr="00116462" w:rsidRDefault="00116462" w:rsidP="00116462">
      <w:pPr>
        <w:jc w:val="both"/>
        <w:rPr>
          <w:rFonts w:ascii="Calibri" w:hAnsi="Calibri"/>
          <w:sz w:val="24"/>
          <w:szCs w:val="24"/>
        </w:rPr>
      </w:pPr>
    </w:p>
    <w:p w14:paraId="3C1C4DBA" w14:textId="72B85916" w:rsidR="00401336" w:rsidRDefault="00116462" w:rsidP="00401336">
      <w:pPr>
        <w:ind w:left="3540"/>
        <w:jc w:val="both"/>
        <w:rPr>
          <w:rFonts w:ascii="Calibri" w:hAnsi="Calibri"/>
          <w:sz w:val="24"/>
          <w:szCs w:val="24"/>
        </w:rPr>
      </w:pPr>
      <w:r w:rsidRPr="00116462">
        <w:rPr>
          <w:rFonts w:ascii="Calibri" w:hAnsi="Calibri"/>
          <w:sz w:val="24"/>
          <w:szCs w:val="24"/>
        </w:rPr>
        <w:t>Bugyi Nagyközség Önkormányzat</w:t>
      </w:r>
      <w:r w:rsidR="00B47868">
        <w:rPr>
          <w:rFonts w:ascii="Calibri" w:hAnsi="Calibri"/>
          <w:sz w:val="24"/>
          <w:szCs w:val="24"/>
        </w:rPr>
        <w:t>ának</w:t>
      </w:r>
      <w:r w:rsidRPr="00116462">
        <w:rPr>
          <w:rFonts w:ascii="Calibri" w:hAnsi="Calibri"/>
          <w:sz w:val="24"/>
          <w:szCs w:val="24"/>
        </w:rPr>
        <w:t xml:space="preserve"> Képviselő-testülete </w:t>
      </w:r>
      <w:r w:rsidR="00B47868">
        <w:rPr>
          <w:rFonts w:ascii="Calibri" w:hAnsi="Calibri"/>
          <w:sz w:val="24"/>
          <w:szCs w:val="24"/>
        </w:rPr>
        <w:t xml:space="preserve">úgy dönt, hogy </w:t>
      </w:r>
      <w:r w:rsidR="00401336">
        <w:rPr>
          <w:rFonts w:ascii="Calibri" w:hAnsi="Calibri"/>
          <w:sz w:val="24"/>
          <w:szCs w:val="24"/>
        </w:rPr>
        <w:t xml:space="preserve">az Oázis </w:t>
      </w:r>
      <w:r w:rsidR="00186ED9">
        <w:rPr>
          <w:rFonts w:ascii="Calibri" w:hAnsi="Calibri"/>
          <w:sz w:val="24"/>
          <w:szCs w:val="24"/>
        </w:rPr>
        <w:t>Sport Club</w:t>
      </w:r>
      <w:r w:rsidR="007226A5">
        <w:rPr>
          <w:rFonts w:ascii="Calibri" w:hAnsi="Calibri"/>
          <w:sz w:val="24"/>
          <w:szCs w:val="24"/>
        </w:rPr>
        <w:t xml:space="preserve"> </w:t>
      </w:r>
      <w:r w:rsidR="00957E59">
        <w:rPr>
          <w:rFonts w:ascii="Calibri" w:hAnsi="Calibri"/>
          <w:sz w:val="24"/>
          <w:szCs w:val="24"/>
        </w:rPr>
        <w:t xml:space="preserve">részére </w:t>
      </w:r>
      <w:r w:rsidR="007226A5">
        <w:rPr>
          <w:rFonts w:ascii="Calibri" w:hAnsi="Calibri"/>
          <w:sz w:val="24"/>
          <w:szCs w:val="24"/>
        </w:rPr>
        <w:t xml:space="preserve">(székhelye: 1122 Budapest, </w:t>
      </w:r>
      <w:r w:rsidR="00957E59">
        <w:rPr>
          <w:rFonts w:ascii="Calibri" w:hAnsi="Calibri"/>
          <w:sz w:val="24"/>
          <w:szCs w:val="24"/>
        </w:rPr>
        <w:t xml:space="preserve">Maros u. 17. 3/6., adószáma: </w:t>
      </w:r>
      <w:r w:rsidR="00957E59">
        <w:rPr>
          <w:rFonts w:ascii="Calibri" w:hAnsi="Calibri"/>
          <w:sz w:val="24"/>
          <w:szCs w:val="24"/>
        </w:rPr>
        <w:lastRenderedPageBreak/>
        <w:t xml:space="preserve">18189993-1-43, képviselője: Juhász Gábor elnök) a 2022. évi működési kiadásaikhoz …… Ft összegű támogatást biztosít. </w:t>
      </w:r>
    </w:p>
    <w:p w14:paraId="24DEACDE" w14:textId="77777777" w:rsidR="0078460A" w:rsidRDefault="00401336" w:rsidP="00401336">
      <w:pPr>
        <w:ind w:left="35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 Képviselő-testület f</w:t>
      </w:r>
      <w:r w:rsidR="00A27C82">
        <w:rPr>
          <w:rFonts w:ascii="Calibri" w:hAnsi="Calibri"/>
          <w:sz w:val="24"/>
          <w:szCs w:val="24"/>
        </w:rPr>
        <w:t xml:space="preserve">elhatalmazza </w:t>
      </w:r>
      <w:r w:rsidR="00A66D58">
        <w:rPr>
          <w:rFonts w:ascii="Calibri" w:hAnsi="Calibri"/>
          <w:sz w:val="24"/>
          <w:szCs w:val="24"/>
        </w:rPr>
        <w:t>Nagy András Gábor</w:t>
      </w:r>
      <w:r w:rsidR="00C7686C">
        <w:rPr>
          <w:rFonts w:ascii="Calibri" w:hAnsi="Calibri"/>
          <w:sz w:val="24"/>
          <w:szCs w:val="24"/>
        </w:rPr>
        <w:t xml:space="preserve"> polgármestert</w:t>
      </w:r>
      <w:r w:rsidR="00D540CC">
        <w:rPr>
          <w:rFonts w:ascii="Calibri" w:hAnsi="Calibri"/>
          <w:sz w:val="24"/>
          <w:szCs w:val="24"/>
        </w:rPr>
        <w:t xml:space="preserve"> a </w:t>
      </w:r>
      <w:r>
        <w:rPr>
          <w:rFonts w:ascii="Calibri" w:hAnsi="Calibri"/>
          <w:sz w:val="24"/>
          <w:szCs w:val="24"/>
        </w:rPr>
        <w:t xml:space="preserve">támogatási szerződés aláírására. </w:t>
      </w:r>
    </w:p>
    <w:p w14:paraId="0D9A8164" w14:textId="77777777" w:rsidR="00C7686C" w:rsidRDefault="00C7686C" w:rsidP="00116462">
      <w:pPr>
        <w:ind w:left="3540"/>
        <w:jc w:val="both"/>
        <w:rPr>
          <w:rFonts w:ascii="Calibri" w:hAnsi="Calibri"/>
          <w:sz w:val="24"/>
          <w:szCs w:val="24"/>
        </w:rPr>
      </w:pPr>
    </w:p>
    <w:p w14:paraId="7B628A67" w14:textId="0EC1E289" w:rsidR="00116462" w:rsidRPr="00116462" w:rsidRDefault="00C7686C" w:rsidP="00116462">
      <w:pPr>
        <w:ind w:left="354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Határidő: </w:t>
      </w:r>
      <w:r>
        <w:rPr>
          <w:rFonts w:ascii="Calibri" w:hAnsi="Calibri"/>
          <w:sz w:val="24"/>
          <w:szCs w:val="24"/>
        </w:rPr>
        <w:tab/>
        <w:t>20</w:t>
      </w:r>
      <w:r w:rsidR="00957E59">
        <w:rPr>
          <w:rFonts w:ascii="Calibri" w:hAnsi="Calibri"/>
          <w:sz w:val="24"/>
          <w:szCs w:val="24"/>
        </w:rPr>
        <w:t>22</w:t>
      </w:r>
      <w:r>
        <w:rPr>
          <w:rFonts w:ascii="Calibri" w:hAnsi="Calibri"/>
          <w:sz w:val="24"/>
          <w:szCs w:val="24"/>
        </w:rPr>
        <w:t xml:space="preserve">. </w:t>
      </w:r>
      <w:r w:rsidR="00957E59">
        <w:rPr>
          <w:rFonts w:ascii="Calibri" w:hAnsi="Calibri"/>
          <w:sz w:val="24"/>
          <w:szCs w:val="24"/>
        </w:rPr>
        <w:t>április 30.</w:t>
      </w:r>
    </w:p>
    <w:p w14:paraId="0E6490A6" w14:textId="77777777" w:rsidR="00116462" w:rsidRDefault="00116462" w:rsidP="00116462">
      <w:pPr>
        <w:ind w:left="3540"/>
        <w:jc w:val="both"/>
        <w:rPr>
          <w:rFonts w:ascii="Calibri" w:hAnsi="Calibri"/>
          <w:sz w:val="24"/>
          <w:szCs w:val="24"/>
        </w:rPr>
      </w:pPr>
      <w:r w:rsidRPr="00116462">
        <w:rPr>
          <w:rFonts w:ascii="Calibri" w:hAnsi="Calibri"/>
          <w:sz w:val="24"/>
          <w:szCs w:val="24"/>
        </w:rPr>
        <w:t>Felelős</w:t>
      </w:r>
      <w:r w:rsidR="0078460A">
        <w:rPr>
          <w:rFonts w:ascii="Calibri" w:hAnsi="Calibri"/>
          <w:sz w:val="24"/>
          <w:szCs w:val="24"/>
        </w:rPr>
        <w:tab/>
        <w:t>:</w:t>
      </w:r>
      <w:r w:rsidR="0078460A">
        <w:rPr>
          <w:rFonts w:ascii="Calibri" w:hAnsi="Calibri"/>
          <w:sz w:val="24"/>
          <w:szCs w:val="24"/>
        </w:rPr>
        <w:tab/>
      </w:r>
      <w:r w:rsidR="00A66D58">
        <w:rPr>
          <w:rFonts w:ascii="Calibri" w:hAnsi="Calibri"/>
          <w:sz w:val="24"/>
          <w:szCs w:val="24"/>
        </w:rPr>
        <w:t>Nagy András Gábor</w:t>
      </w:r>
      <w:r w:rsidR="00FA4761">
        <w:rPr>
          <w:rFonts w:ascii="Calibri" w:hAnsi="Calibri"/>
          <w:sz w:val="24"/>
          <w:szCs w:val="24"/>
        </w:rPr>
        <w:t xml:space="preserve"> polgármester</w:t>
      </w:r>
    </w:p>
    <w:p w14:paraId="430DF444" w14:textId="77777777" w:rsidR="00D540CC" w:rsidRDefault="00D73A87" w:rsidP="00D540CC">
      <w:pPr>
        <w:ind w:left="495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Török Anita</w:t>
      </w:r>
      <w:r w:rsidR="00D540CC">
        <w:rPr>
          <w:rFonts w:ascii="Calibri" w:hAnsi="Calibri"/>
          <w:sz w:val="24"/>
          <w:szCs w:val="24"/>
        </w:rPr>
        <w:t xml:space="preserve"> pénzügyi vezető</w:t>
      </w:r>
    </w:p>
    <w:p w14:paraId="0960A4E1" w14:textId="77777777" w:rsidR="00116462" w:rsidRPr="00116462" w:rsidRDefault="00116462" w:rsidP="00116462">
      <w:pPr>
        <w:jc w:val="both"/>
        <w:rPr>
          <w:rFonts w:ascii="Calibri" w:hAnsi="Calibri"/>
          <w:sz w:val="24"/>
          <w:szCs w:val="24"/>
        </w:rPr>
      </w:pPr>
    </w:p>
    <w:p w14:paraId="5BA20CD9" w14:textId="77777777" w:rsidR="007506F5" w:rsidRDefault="007506F5" w:rsidP="007506F5">
      <w:pPr>
        <w:jc w:val="both"/>
        <w:rPr>
          <w:rFonts w:ascii="Calibri" w:hAnsi="Calibri"/>
          <w:sz w:val="24"/>
          <w:szCs w:val="24"/>
        </w:rPr>
      </w:pPr>
    </w:p>
    <w:p w14:paraId="72D3DB1D" w14:textId="77777777" w:rsidR="007506F5" w:rsidRPr="00116462" w:rsidRDefault="007506F5" w:rsidP="007506F5">
      <w:pPr>
        <w:jc w:val="both"/>
        <w:rPr>
          <w:rFonts w:ascii="Calibri" w:hAnsi="Calibri"/>
          <w:sz w:val="24"/>
          <w:szCs w:val="24"/>
        </w:rPr>
      </w:pPr>
    </w:p>
    <w:p w14:paraId="4489D228" w14:textId="77777777" w:rsidR="00116462" w:rsidRPr="00116462" w:rsidRDefault="00116462" w:rsidP="00116462">
      <w:pPr>
        <w:jc w:val="both"/>
        <w:rPr>
          <w:rFonts w:ascii="Calibri" w:hAnsi="Calibri"/>
          <w:sz w:val="24"/>
          <w:szCs w:val="24"/>
        </w:rPr>
      </w:pPr>
    </w:p>
    <w:p w14:paraId="765034A6" w14:textId="779D905E" w:rsidR="00116462" w:rsidRPr="00116462" w:rsidRDefault="00116462" w:rsidP="00116462">
      <w:pPr>
        <w:jc w:val="both"/>
        <w:rPr>
          <w:rFonts w:ascii="Calibri" w:hAnsi="Calibri"/>
          <w:sz w:val="24"/>
          <w:szCs w:val="24"/>
        </w:rPr>
      </w:pPr>
      <w:r w:rsidRPr="00116462">
        <w:rPr>
          <w:rFonts w:ascii="Calibri" w:hAnsi="Calibri"/>
          <w:sz w:val="24"/>
          <w:szCs w:val="24"/>
        </w:rPr>
        <w:t xml:space="preserve">Bugyi, </w:t>
      </w:r>
      <w:r w:rsidR="00C7686C">
        <w:rPr>
          <w:rFonts w:ascii="Calibri" w:hAnsi="Calibri"/>
          <w:sz w:val="24"/>
          <w:szCs w:val="24"/>
        </w:rPr>
        <w:t>20</w:t>
      </w:r>
      <w:r w:rsidR="000D0CD2">
        <w:rPr>
          <w:rFonts w:ascii="Calibri" w:hAnsi="Calibri"/>
          <w:sz w:val="24"/>
          <w:szCs w:val="24"/>
        </w:rPr>
        <w:t>22</w:t>
      </w:r>
      <w:r w:rsidR="00A66D58">
        <w:rPr>
          <w:rFonts w:ascii="Calibri" w:hAnsi="Calibri"/>
          <w:sz w:val="24"/>
          <w:szCs w:val="24"/>
        </w:rPr>
        <w:t xml:space="preserve">. </w:t>
      </w:r>
      <w:r w:rsidR="000D0CD2">
        <w:rPr>
          <w:rFonts w:ascii="Calibri" w:hAnsi="Calibri"/>
          <w:sz w:val="24"/>
          <w:szCs w:val="24"/>
        </w:rPr>
        <w:t>április 5</w:t>
      </w:r>
      <w:r w:rsidR="00A66D58">
        <w:rPr>
          <w:rFonts w:ascii="Calibri" w:hAnsi="Calibri"/>
          <w:sz w:val="24"/>
          <w:szCs w:val="24"/>
        </w:rPr>
        <w:t>.</w:t>
      </w:r>
    </w:p>
    <w:p w14:paraId="7E00C8A0" w14:textId="77777777" w:rsidR="00116462" w:rsidRPr="00116462" w:rsidRDefault="00116462" w:rsidP="00116462">
      <w:pPr>
        <w:jc w:val="both"/>
        <w:rPr>
          <w:rFonts w:ascii="Calibri" w:hAnsi="Calibri"/>
          <w:sz w:val="24"/>
          <w:szCs w:val="24"/>
        </w:rPr>
      </w:pPr>
    </w:p>
    <w:p w14:paraId="7F1D99EF" w14:textId="77777777" w:rsidR="00116462" w:rsidRPr="00116462" w:rsidRDefault="00116462" w:rsidP="00116462">
      <w:pPr>
        <w:jc w:val="both"/>
        <w:rPr>
          <w:rFonts w:ascii="Calibri" w:hAnsi="Calibri"/>
          <w:sz w:val="24"/>
          <w:szCs w:val="24"/>
        </w:rPr>
      </w:pP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  <w:t>Tisztelettel:</w:t>
      </w:r>
    </w:p>
    <w:p w14:paraId="2DA750C0" w14:textId="77777777" w:rsidR="00116462" w:rsidRDefault="00116462" w:rsidP="00116462">
      <w:pPr>
        <w:jc w:val="both"/>
        <w:rPr>
          <w:rFonts w:ascii="Calibri" w:hAnsi="Calibri"/>
          <w:sz w:val="24"/>
          <w:szCs w:val="24"/>
        </w:rPr>
      </w:pP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Pr="00116462">
        <w:rPr>
          <w:rFonts w:ascii="Calibri" w:hAnsi="Calibri"/>
          <w:sz w:val="24"/>
          <w:szCs w:val="24"/>
        </w:rPr>
        <w:tab/>
      </w:r>
      <w:r w:rsidR="00A66D58">
        <w:rPr>
          <w:rFonts w:ascii="Calibri" w:hAnsi="Calibri"/>
          <w:sz w:val="24"/>
          <w:szCs w:val="24"/>
        </w:rPr>
        <w:t>Nagy András Gábor</w:t>
      </w:r>
    </w:p>
    <w:p w14:paraId="06D19106" w14:textId="77777777" w:rsidR="00885E97" w:rsidRPr="00FA4761" w:rsidRDefault="00FA4761" w:rsidP="00FA4761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  <w:t xml:space="preserve"> </w:t>
      </w:r>
      <w:r w:rsidR="00A66D58">
        <w:rPr>
          <w:rFonts w:ascii="Calibri" w:hAnsi="Calibri"/>
          <w:sz w:val="24"/>
          <w:szCs w:val="24"/>
        </w:rPr>
        <w:t xml:space="preserve">     </w:t>
      </w:r>
      <w:r>
        <w:rPr>
          <w:rFonts w:ascii="Calibri" w:hAnsi="Calibri"/>
          <w:sz w:val="24"/>
          <w:szCs w:val="24"/>
        </w:rPr>
        <w:t>polgármester</w:t>
      </w:r>
    </w:p>
    <w:sectPr w:rsidR="00885E97" w:rsidRPr="00FA4761" w:rsidSect="00894894">
      <w:pgSz w:w="11906" w:h="16838"/>
      <w:pgMar w:top="899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AE2345"/>
    <w:multiLevelType w:val="hybridMultilevel"/>
    <w:tmpl w:val="78280C3C"/>
    <w:lvl w:ilvl="0" w:tplc="34C84294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" w15:restartNumberingAfterBreak="0">
    <w:nsid w:val="1E5D09CD"/>
    <w:multiLevelType w:val="hybridMultilevel"/>
    <w:tmpl w:val="FB72CC0E"/>
    <w:lvl w:ilvl="0" w:tplc="90D0F45C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F95624"/>
    <w:multiLevelType w:val="hybridMultilevel"/>
    <w:tmpl w:val="CAE0705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7A24DF4"/>
    <w:multiLevelType w:val="hybridMultilevel"/>
    <w:tmpl w:val="B0E856E4"/>
    <w:lvl w:ilvl="0" w:tplc="D19AB62E">
      <w:start w:val="5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  <w:sz w:val="28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5147568D"/>
    <w:multiLevelType w:val="hybridMultilevel"/>
    <w:tmpl w:val="3A88BB40"/>
    <w:lvl w:ilvl="0" w:tplc="204A0C6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5BAB0ACF"/>
    <w:multiLevelType w:val="hybridMultilevel"/>
    <w:tmpl w:val="46241EB2"/>
    <w:lvl w:ilvl="0" w:tplc="3AB0BAEA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6B3930B5"/>
    <w:multiLevelType w:val="hybridMultilevel"/>
    <w:tmpl w:val="EB689FBC"/>
    <w:lvl w:ilvl="0" w:tplc="81726C44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91F701A"/>
    <w:multiLevelType w:val="hybridMultilevel"/>
    <w:tmpl w:val="4448DCF2"/>
    <w:lvl w:ilvl="0" w:tplc="60B2089A">
      <w:start w:val="34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1222331395">
    <w:abstractNumId w:val="5"/>
  </w:num>
  <w:num w:numId="2" w16cid:durableId="1247567161">
    <w:abstractNumId w:val="4"/>
  </w:num>
  <w:num w:numId="3" w16cid:durableId="1228226621">
    <w:abstractNumId w:val="3"/>
  </w:num>
  <w:num w:numId="4" w16cid:durableId="227155305">
    <w:abstractNumId w:val="6"/>
  </w:num>
  <w:num w:numId="5" w16cid:durableId="1080639027">
    <w:abstractNumId w:val="1"/>
  </w:num>
  <w:num w:numId="6" w16cid:durableId="597258109">
    <w:abstractNumId w:val="0"/>
  </w:num>
  <w:num w:numId="7" w16cid:durableId="655687780">
    <w:abstractNumId w:val="7"/>
  </w:num>
  <w:num w:numId="8" w16cid:durableId="34867750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hu-HU" w:vendorID="7" w:dllVersion="522" w:checkStyle="1"/>
  <w:activeWritingStyle w:appName="MSWord" w:lang="hu-HU" w:vendorID="7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598"/>
    <w:rsid w:val="00000EC3"/>
    <w:rsid w:val="00012ABA"/>
    <w:rsid w:val="00015B24"/>
    <w:rsid w:val="00021B02"/>
    <w:rsid w:val="000246C9"/>
    <w:rsid w:val="000346AB"/>
    <w:rsid w:val="000430C2"/>
    <w:rsid w:val="00057AA4"/>
    <w:rsid w:val="00070DE4"/>
    <w:rsid w:val="000751B0"/>
    <w:rsid w:val="00080A97"/>
    <w:rsid w:val="00085028"/>
    <w:rsid w:val="000927FC"/>
    <w:rsid w:val="000B102A"/>
    <w:rsid w:val="000B47D5"/>
    <w:rsid w:val="000B652C"/>
    <w:rsid w:val="000C046D"/>
    <w:rsid w:val="000C1696"/>
    <w:rsid w:val="000C3CA0"/>
    <w:rsid w:val="000D0CD2"/>
    <w:rsid w:val="000D0CF0"/>
    <w:rsid w:val="000E09AD"/>
    <w:rsid w:val="000E6222"/>
    <w:rsid w:val="00103584"/>
    <w:rsid w:val="00111D1D"/>
    <w:rsid w:val="00115880"/>
    <w:rsid w:val="00116462"/>
    <w:rsid w:val="00117607"/>
    <w:rsid w:val="00121630"/>
    <w:rsid w:val="001367CA"/>
    <w:rsid w:val="00162593"/>
    <w:rsid w:val="00171F1E"/>
    <w:rsid w:val="00186ED9"/>
    <w:rsid w:val="001902F6"/>
    <w:rsid w:val="001905D3"/>
    <w:rsid w:val="0019216A"/>
    <w:rsid w:val="001A176A"/>
    <w:rsid w:val="001A1805"/>
    <w:rsid w:val="001A3822"/>
    <w:rsid w:val="001A43B5"/>
    <w:rsid w:val="001A458E"/>
    <w:rsid w:val="001B2A47"/>
    <w:rsid w:val="001C2923"/>
    <w:rsid w:val="001C6CFF"/>
    <w:rsid w:val="001C6DAC"/>
    <w:rsid w:val="001D4CC9"/>
    <w:rsid w:val="001F29E9"/>
    <w:rsid w:val="00201659"/>
    <w:rsid w:val="00202AAC"/>
    <w:rsid w:val="00205C76"/>
    <w:rsid w:val="00215EC3"/>
    <w:rsid w:val="00222AC6"/>
    <w:rsid w:val="00222F50"/>
    <w:rsid w:val="0023183E"/>
    <w:rsid w:val="002351F6"/>
    <w:rsid w:val="00236F24"/>
    <w:rsid w:val="002441CA"/>
    <w:rsid w:val="00244619"/>
    <w:rsid w:val="00244FC4"/>
    <w:rsid w:val="00256D55"/>
    <w:rsid w:val="00265872"/>
    <w:rsid w:val="002843BF"/>
    <w:rsid w:val="00286A39"/>
    <w:rsid w:val="002B55D8"/>
    <w:rsid w:val="002B7155"/>
    <w:rsid w:val="002C430E"/>
    <w:rsid w:val="002C62F0"/>
    <w:rsid w:val="002C63B3"/>
    <w:rsid w:val="002E2788"/>
    <w:rsid w:val="002F05B4"/>
    <w:rsid w:val="002F0B1F"/>
    <w:rsid w:val="00302D4A"/>
    <w:rsid w:val="003040E6"/>
    <w:rsid w:val="003147B9"/>
    <w:rsid w:val="003223D6"/>
    <w:rsid w:val="00324343"/>
    <w:rsid w:val="00324BA2"/>
    <w:rsid w:val="00325130"/>
    <w:rsid w:val="0032796D"/>
    <w:rsid w:val="00327E1F"/>
    <w:rsid w:val="003324E9"/>
    <w:rsid w:val="00333932"/>
    <w:rsid w:val="00335598"/>
    <w:rsid w:val="00356038"/>
    <w:rsid w:val="00357900"/>
    <w:rsid w:val="00377014"/>
    <w:rsid w:val="00381714"/>
    <w:rsid w:val="00382819"/>
    <w:rsid w:val="003A6512"/>
    <w:rsid w:val="003A7598"/>
    <w:rsid w:val="003C5BC3"/>
    <w:rsid w:val="003D622B"/>
    <w:rsid w:val="003E3157"/>
    <w:rsid w:val="003E62E9"/>
    <w:rsid w:val="00401336"/>
    <w:rsid w:val="0040194B"/>
    <w:rsid w:val="00412229"/>
    <w:rsid w:val="0041374D"/>
    <w:rsid w:val="00416930"/>
    <w:rsid w:val="00421533"/>
    <w:rsid w:val="00424F21"/>
    <w:rsid w:val="00430B66"/>
    <w:rsid w:val="00454FAE"/>
    <w:rsid w:val="00456FD9"/>
    <w:rsid w:val="0046621B"/>
    <w:rsid w:val="00470FAB"/>
    <w:rsid w:val="00482AA4"/>
    <w:rsid w:val="004A2690"/>
    <w:rsid w:val="004B0229"/>
    <w:rsid w:val="004C42AC"/>
    <w:rsid w:val="004D3CCB"/>
    <w:rsid w:val="004D5153"/>
    <w:rsid w:val="004D6B48"/>
    <w:rsid w:val="004E0513"/>
    <w:rsid w:val="005000D4"/>
    <w:rsid w:val="0051083E"/>
    <w:rsid w:val="00527D20"/>
    <w:rsid w:val="0054402A"/>
    <w:rsid w:val="00544B62"/>
    <w:rsid w:val="00547E80"/>
    <w:rsid w:val="0055608E"/>
    <w:rsid w:val="005567E0"/>
    <w:rsid w:val="00563D69"/>
    <w:rsid w:val="00583980"/>
    <w:rsid w:val="00592C7B"/>
    <w:rsid w:val="00595B1C"/>
    <w:rsid w:val="00597A19"/>
    <w:rsid w:val="005A038A"/>
    <w:rsid w:val="005A1824"/>
    <w:rsid w:val="005B184C"/>
    <w:rsid w:val="005B251C"/>
    <w:rsid w:val="005C75D7"/>
    <w:rsid w:val="005D0BC5"/>
    <w:rsid w:val="005D2289"/>
    <w:rsid w:val="005D3D4E"/>
    <w:rsid w:val="005E7AC3"/>
    <w:rsid w:val="005F5A91"/>
    <w:rsid w:val="00630E4A"/>
    <w:rsid w:val="00642D0D"/>
    <w:rsid w:val="00650223"/>
    <w:rsid w:val="006535F2"/>
    <w:rsid w:val="0065418E"/>
    <w:rsid w:val="0066646B"/>
    <w:rsid w:val="00671C5A"/>
    <w:rsid w:val="006729DE"/>
    <w:rsid w:val="00683A98"/>
    <w:rsid w:val="00686FAF"/>
    <w:rsid w:val="006A2C34"/>
    <w:rsid w:val="006B4869"/>
    <w:rsid w:val="006B7F84"/>
    <w:rsid w:val="006C2092"/>
    <w:rsid w:val="006C5101"/>
    <w:rsid w:val="006C660E"/>
    <w:rsid w:val="006D79FF"/>
    <w:rsid w:val="006E47A6"/>
    <w:rsid w:val="00700E6D"/>
    <w:rsid w:val="00713040"/>
    <w:rsid w:val="00715CD9"/>
    <w:rsid w:val="00721DD9"/>
    <w:rsid w:val="007226A5"/>
    <w:rsid w:val="007333E3"/>
    <w:rsid w:val="00733CA1"/>
    <w:rsid w:val="00740023"/>
    <w:rsid w:val="007443D5"/>
    <w:rsid w:val="007506F5"/>
    <w:rsid w:val="00753EA4"/>
    <w:rsid w:val="007572B3"/>
    <w:rsid w:val="00761FA7"/>
    <w:rsid w:val="0076767D"/>
    <w:rsid w:val="0077762F"/>
    <w:rsid w:val="0078460A"/>
    <w:rsid w:val="0078787F"/>
    <w:rsid w:val="007A475A"/>
    <w:rsid w:val="007B1199"/>
    <w:rsid w:val="007C3D9F"/>
    <w:rsid w:val="007D1653"/>
    <w:rsid w:val="007D7369"/>
    <w:rsid w:val="007E1BB5"/>
    <w:rsid w:val="007E75E9"/>
    <w:rsid w:val="007F318F"/>
    <w:rsid w:val="0081300D"/>
    <w:rsid w:val="00817D26"/>
    <w:rsid w:val="00831477"/>
    <w:rsid w:val="008317E0"/>
    <w:rsid w:val="00832071"/>
    <w:rsid w:val="00834F93"/>
    <w:rsid w:val="008351AE"/>
    <w:rsid w:val="008435E9"/>
    <w:rsid w:val="00847FDD"/>
    <w:rsid w:val="00850736"/>
    <w:rsid w:val="00855ED1"/>
    <w:rsid w:val="008748E8"/>
    <w:rsid w:val="00885E97"/>
    <w:rsid w:val="008875AA"/>
    <w:rsid w:val="00894894"/>
    <w:rsid w:val="00897C7D"/>
    <w:rsid w:val="008A6789"/>
    <w:rsid w:val="008D2A42"/>
    <w:rsid w:val="008D2A7B"/>
    <w:rsid w:val="008E5521"/>
    <w:rsid w:val="008E6FBB"/>
    <w:rsid w:val="009073B2"/>
    <w:rsid w:val="00932405"/>
    <w:rsid w:val="0093699B"/>
    <w:rsid w:val="00946C1E"/>
    <w:rsid w:val="00954391"/>
    <w:rsid w:val="00957E59"/>
    <w:rsid w:val="00967290"/>
    <w:rsid w:val="009747CF"/>
    <w:rsid w:val="00987F2C"/>
    <w:rsid w:val="009B40D4"/>
    <w:rsid w:val="009C4E71"/>
    <w:rsid w:val="009D2CE8"/>
    <w:rsid w:val="009D58F5"/>
    <w:rsid w:val="009E2FF1"/>
    <w:rsid w:val="009E45BD"/>
    <w:rsid w:val="009F737F"/>
    <w:rsid w:val="00A174C0"/>
    <w:rsid w:val="00A20F9D"/>
    <w:rsid w:val="00A21585"/>
    <w:rsid w:val="00A23944"/>
    <w:rsid w:val="00A27C82"/>
    <w:rsid w:val="00A451C3"/>
    <w:rsid w:val="00A56010"/>
    <w:rsid w:val="00A5775E"/>
    <w:rsid w:val="00A643E2"/>
    <w:rsid w:val="00A66D58"/>
    <w:rsid w:val="00A8086D"/>
    <w:rsid w:val="00AA466B"/>
    <w:rsid w:val="00AB4930"/>
    <w:rsid w:val="00AC5E03"/>
    <w:rsid w:val="00AD2922"/>
    <w:rsid w:val="00AE444F"/>
    <w:rsid w:val="00AE75DE"/>
    <w:rsid w:val="00B11600"/>
    <w:rsid w:val="00B12BB4"/>
    <w:rsid w:val="00B2650A"/>
    <w:rsid w:val="00B30BD3"/>
    <w:rsid w:val="00B33A97"/>
    <w:rsid w:val="00B47868"/>
    <w:rsid w:val="00B53248"/>
    <w:rsid w:val="00B576A1"/>
    <w:rsid w:val="00B64DBE"/>
    <w:rsid w:val="00B745C4"/>
    <w:rsid w:val="00B75D62"/>
    <w:rsid w:val="00B920D2"/>
    <w:rsid w:val="00B92541"/>
    <w:rsid w:val="00BA50C9"/>
    <w:rsid w:val="00BA6616"/>
    <w:rsid w:val="00BC403C"/>
    <w:rsid w:val="00BC74CB"/>
    <w:rsid w:val="00BD78DA"/>
    <w:rsid w:val="00BE194F"/>
    <w:rsid w:val="00BF687D"/>
    <w:rsid w:val="00C1006D"/>
    <w:rsid w:val="00C15679"/>
    <w:rsid w:val="00C20054"/>
    <w:rsid w:val="00C41171"/>
    <w:rsid w:val="00C473A2"/>
    <w:rsid w:val="00C550B0"/>
    <w:rsid w:val="00C57E3F"/>
    <w:rsid w:val="00C60191"/>
    <w:rsid w:val="00C64056"/>
    <w:rsid w:val="00C73126"/>
    <w:rsid w:val="00C73F19"/>
    <w:rsid w:val="00C7686C"/>
    <w:rsid w:val="00C942CF"/>
    <w:rsid w:val="00C945B9"/>
    <w:rsid w:val="00C95F5F"/>
    <w:rsid w:val="00CA6CCF"/>
    <w:rsid w:val="00CB0597"/>
    <w:rsid w:val="00CB3C37"/>
    <w:rsid w:val="00CF09F1"/>
    <w:rsid w:val="00CF237E"/>
    <w:rsid w:val="00D0515E"/>
    <w:rsid w:val="00D102EC"/>
    <w:rsid w:val="00D10B01"/>
    <w:rsid w:val="00D13BE6"/>
    <w:rsid w:val="00D27D7F"/>
    <w:rsid w:val="00D325D2"/>
    <w:rsid w:val="00D34BE7"/>
    <w:rsid w:val="00D42A00"/>
    <w:rsid w:val="00D46AA3"/>
    <w:rsid w:val="00D540CC"/>
    <w:rsid w:val="00D5542A"/>
    <w:rsid w:val="00D73A87"/>
    <w:rsid w:val="00D751FC"/>
    <w:rsid w:val="00D82777"/>
    <w:rsid w:val="00D8652D"/>
    <w:rsid w:val="00D9338D"/>
    <w:rsid w:val="00D96D61"/>
    <w:rsid w:val="00DA7EEF"/>
    <w:rsid w:val="00DB4D88"/>
    <w:rsid w:val="00DE7A9A"/>
    <w:rsid w:val="00DF3ECE"/>
    <w:rsid w:val="00DF409D"/>
    <w:rsid w:val="00E25AC1"/>
    <w:rsid w:val="00E5315C"/>
    <w:rsid w:val="00E60474"/>
    <w:rsid w:val="00E62132"/>
    <w:rsid w:val="00E707BE"/>
    <w:rsid w:val="00E73142"/>
    <w:rsid w:val="00E74734"/>
    <w:rsid w:val="00E8685D"/>
    <w:rsid w:val="00E86C35"/>
    <w:rsid w:val="00E919A2"/>
    <w:rsid w:val="00E968F5"/>
    <w:rsid w:val="00EA130D"/>
    <w:rsid w:val="00EB2B8B"/>
    <w:rsid w:val="00EC6A73"/>
    <w:rsid w:val="00EE3839"/>
    <w:rsid w:val="00EE63A2"/>
    <w:rsid w:val="00F00281"/>
    <w:rsid w:val="00F010C6"/>
    <w:rsid w:val="00F0342E"/>
    <w:rsid w:val="00F10DE0"/>
    <w:rsid w:val="00F11107"/>
    <w:rsid w:val="00F14D79"/>
    <w:rsid w:val="00F20185"/>
    <w:rsid w:val="00F34C75"/>
    <w:rsid w:val="00F353D8"/>
    <w:rsid w:val="00F35E03"/>
    <w:rsid w:val="00F5268F"/>
    <w:rsid w:val="00F74225"/>
    <w:rsid w:val="00F75181"/>
    <w:rsid w:val="00FA144F"/>
    <w:rsid w:val="00FA4761"/>
    <w:rsid w:val="00FB0D03"/>
    <w:rsid w:val="00FE4874"/>
    <w:rsid w:val="00FF3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7E99B44"/>
  <w15:docId w15:val="{A07B7C87-048D-4CEA-A250-24A6B6915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C945B9"/>
    <w:rPr>
      <w:sz w:val="28"/>
    </w:rPr>
  </w:style>
  <w:style w:type="paragraph" w:styleId="Cmsor1">
    <w:name w:val="heading 1"/>
    <w:basedOn w:val="Norml"/>
    <w:next w:val="Norml"/>
    <w:qFormat/>
    <w:rsid w:val="00EC6A73"/>
    <w:pPr>
      <w:keepNext/>
      <w:jc w:val="both"/>
      <w:outlineLvl w:val="0"/>
    </w:pPr>
    <w:rPr>
      <w:b/>
      <w:bCs/>
      <w:sz w:val="24"/>
      <w:szCs w:val="24"/>
    </w:rPr>
  </w:style>
  <w:style w:type="paragraph" w:styleId="Cmsor4">
    <w:name w:val="heading 4"/>
    <w:basedOn w:val="Norml"/>
    <w:next w:val="Norml"/>
    <w:link w:val="Cmsor4Char"/>
    <w:semiHidden/>
    <w:unhideWhenUsed/>
    <w:qFormat/>
    <w:rsid w:val="000246C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0246C9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Cmsor6">
    <w:name w:val="heading 6"/>
    <w:basedOn w:val="Norml"/>
    <w:next w:val="Norml"/>
    <w:link w:val="Cmsor6Char"/>
    <w:semiHidden/>
    <w:unhideWhenUsed/>
    <w:qFormat/>
    <w:rsid w:val="000246C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8875AA"/>
    <w:rPr>
      <w:rFonts w:ascii="Tahoma" w:hAnsi="Tahoma" w:cs="Tahoma"/>
      <w:sz w:val="16"/>
      <w:szCs w:val="16"/>
    </w:rPr>
  </w:style>
  <w:style w:type="paragraph" w:customStyle="1" w:styleId="CharChar1Char">
    <w:name w:val="Char Char1 Char"/>
    <w:basedOn w:val="Norml"/>
    <w:rsid w:val="00B64DBE"/>
    <w:pPr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Cmsor4Char">
    <w:name w:val="Címsor 4 Char"/>
    <w:basedOn w:val="Bekezdsalapbettpusa"/>
    <w:link w:val="Cmsor4"/>
    <w:semiHidden/>
    <w:rsid w:val="000246C9"/>
    <w:rPr>
      <w:rFonts w:asciiTheme="majorHAnsi" w:eastAsiaTheme="majorEastAsia" w:hAnsiTheme="majorHAnsi" w:cstheme="majorBidi"/>
      <w:i/>
      <w:iCs/>
      <w:color w:val="365F91" w:themeColor="accent1" w:themeShade="BF"/>
      <w:sz w:val="28"/>
    </w:rPr>
  </w:style>
  <w:style w:type="character" w:customStyle="1" w:styleId="Cmsor5Char">
    <w:name w:val="Címsor 5 Char"/>
    <w:basedOn w:val="Bekezdsalapbettpusa"/>
    <w:link w:val="Cmsor5"/>
    <w:semiHidden/>
    <w:rsid w:val="000246C9"/>
    <w:rPr>
      <w:rFonts w:asciiTheme="majorHAnsi" w:eastAsiaTheme="majorEastAsia" w:hAnsiTheme="majorHAnsi" w:cstheme="majorBidi"/>
      <w:color w:val="365F91" w:themeColor="accent1" w:themeShade="BF"/>
      <w:sz w:val="28"/>
    </w:rPr>
  </w:style>
  <w:style w:type="character" w:customStyle="1" w:styleId="Cmsor6Char">
    <w:name w:val="Címsor 6 Char"/>
    <w:basedOn w:val="Bekezdsalapbettpusa"/>
    <w:link w:val="Cmsor6"/>
    <w:semiHidden/>
    <w:rsid w:val="000246C9"/>
    <w:rPr>
      <w:rFonts w:asciiTheme="majorHAnsi" w:eastAsiaTheme="majorEastAsia" w:hAnsiTheme="majorHAnsi" w:cstheme="majorBidi"/>
      <w:color w:val="243F60" w:themeColor="accent1" w:themeShade="7F"/>
      <w:sz w:val="28"/>
    </w:rPr>
  </w:style>
  <w:style w:type="character" w:styleId="Hiperhivatkozs">
    <w:name w:val="Hyperlink"/>
    <w:rsid w:val="000246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1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59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ivatal@bugyi.hu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hyperlink" Target="mailto:hivatal@bugyi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41DF261-1839-4BB0-86A1-609A5609D6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EC41CA4-9316-479D-9BE2-D814068AE708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C5D36253-79F2-42A6-B6CC-9637A23DB5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314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Bugyi Polgármesteri Hivatal</Company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Edina</dc:creator>
  <cp:lastModifiedBy>Penzugy</cp:lastModifiedBy>
  <cp:revision>8</cp:revision>
  <cp:lastPrinted>2013-12-04T07:23:00Z</cp:lastPrinted>
  <dcterms:created xsi:type="dcterms:W3CDTF">2022-04-05T11:28:00Z</dcterms:created>
  <dcterms:modified xsi:type="dcterms:W3CDTF">2022-04-19T11:50:00Z</dcterms:modified>
</cp:coreProperties>
</file>